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3E7E" w14:textId="43067250" w:rsidR="00916BCA" w:rsidRPr="009F387C" w:rsidRDefault="009F387C">
      <w:pPr>
        <w:rPr>
          <w:rFonts w:ascii="Coolvetica Rg" w:hAnsi="Coolvetica Rg"/>
          <w:sz w:val="44"/>
          <w:szCs w:val="44"/>
        </w:rPr>
      </w:pPr>
      <w:r w:rsidRPr="00564E8A">
        <w:rPr>
          <w:rFonts w:ascii="Coolvetica Rg" w:hAnsi="Coolvetica Rg"/>
          <w:b/>
          <w:bCs/>
          <w:sz w:val="52"/>
          <w:szCs w:val="52"/>
        </w:rPr>
        <w:t>Walking Diary</w:t>
      </w:r>
      <w:r>
        <w:rPr>
          <w:rFonts w:ascii="Coolvetica Rg" w:hAnsi="Coolvetica Rg"/>
          <w:sz w:val="44"/>
          <w:szCs w:val="44"/>
        </w:rPr>
        <w:br/>
      </w:r>
      <w:r w:rsidRPr="009F387C">
        <w:rPr>
          <w:rFonts w:ascii="Coolvetica Rg" w:hAnsi="Coolvetica Rg"/>
        </w:rPr>
        <w:t>Step count target: ____</w:t>
      </w:r>
      <w:r w:rsidR="00564E8A">
        <w:rPr>
          <w:rFonts w:ascii="Coolvetica Rg" w:hAnsi="Coolvetica Rg"/>
        </w:rPr>
        <w:t>__</w:t>
      </w:r>
      <w:r w:rsidRPr="009F387C">
        <w:rPr>
          <w:rFonts w:ascii="Coolvetica Rg" w:hAnsi="Coolvetica Rg"/>
        </w:rPr>
        <w:t>_ per day</w:t>
      </w:r>
    </w:p>
    <w:p w14:paraId="79EE7C5E" w14:textId="06A378AA" w:rsidR="009F387C" w:rsidRPr="009F387C" w:rsidRDefault="00564E8A" w:rsidP="009F387C">
      <w:pPr>
        <w:rPr>
          <w:rFonts w:ascii="Coolvetica Rg" w:hAnsi="Coolvetica Rg"/>
          <w:sz w:val="32"/>
          <w:szCs w:val="32"/>
        </w:rPr>
      </w:pPr>
      <w:r>
        <w:rPr>
          <w:noProof/>
        </w:rPr>
        <w:drawing>
          <wp:inline distT="0" distB="0" distL="0" distR="0" wp14:anchorId="4858D857" wp14:editId="3E96727E">
            <wp:extent cx="8863330" cy="5010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87C" w:rsidRPr="009F387C" w:rsidSect="009F387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3C5A" w14:textId="77777777" w:rsidR="009F387C" w:rsidRDefault="009F387C" w:rsidP="009F387C">
      <w:pPr>
        <w:spacing w:after="0" w:line="240" w:lineRule="auto"/>
      </w:pPr>
      <w:r>
        <w:separator/>
      </w:r>
    </w:p>
  </w:endnote>
  <w:endnote w:type="continuationSeparator" w:id="0">
    <w:p w14:paraId="47BBD4BD" w14:textId="77777777" w:rsidR="009F387C" w:rsidRDefault="009F387C" w:rsidP="009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lvetica Rg">
    <w:panose1 w:val="020B0603030602020004"/>
    <w:charset w:val="00"/>
    <w:family w:val="swiss"/>
    <w:pitch w:val="variable"/>
    <w:sig w:usb0="A000006F" w:usb1="5000201B" w:usb2="00000000" w:usb3="00000000" w:csb0="00000183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4D77D" w14:textId="045C3764" w:rsidR="00BC6D45" w:rsidRPr="00BC6D45" w:rsidRDefault="00BC6D45" w:rsidP="00BC6D45">
    <w:pPr>
      <w:rPr>
        <w:rFonts w:ascii="HelveticaNeueLT Std" w:hAnsi="HelveticaNeueLT Std"/>
        <w:color w:val="808080" w:themeColor="background1" w:themeShade="80"/>
        <w:sz w:val="14"/>
        <w:szCs w:val="14"/>
      </w:rPr>
    </w:pPr>
    <w:r w:rsidRPr="00195D65">
      <w:rPr>
        <w:rFonts w:ascii="HelveticaNeueLT Std" w:hAnsi="HelveticaNeueLT Std"/>
        <w:color w:val="808080" w:themeColor="background1" w:themeShade="80"/>
        <w:sz w:val="14"/>
        <w:szCs w:val="14"/>
      </w:rPr>
      <w:t xml:space="preserve">Paths for All is a partnership organisation, for a full list of our current partners please visit our website, www.pathsforall.org.uk. Paths for All Partnership is a recognised Scottish Charity No: SC025535 and a Company Limited by Guarantee No: 168554 incorporated 19 September 1996 at Companies House, Edinburgh. Registered Office: Paths for All, Kintail House, </w:t>
    </w:r>
    <w:proofErr w:type="spellStart"/>
    <w:r w:rsidRPr="00195D65">
      <w:rPr>
        <w:rFonts w:ascii="HelveticaNeueLT Std" w:hAnsi="HelveticaNeueLT Std"/>
        <w:color w:val="808080" w:themeColor="background1" w:themeShade="80"/>
        <w:sz w:val="14"/>
        <w:szCs w:val="14"/>
      </w:rPr>
      <w:t>Forthside</w:t>
    </w:r>
    <w:proofErr w:type="spellEnd"/>
    <w:r w:rsidRPr="00195D65">
      <w:rPr>
        <w:rFonts w:ascii="HelveticaNeueLT Std" w:hAnsi="HelveticaNeueLT Std"/>
        <w:color w:val="808080" w:themeColor="background1" w:themeShade="80"/>
        <w:sz w:val="14"/>
        <w:szCs w:val="14"/>
      </w:rPr>
      <w:t xml:space="preserve"> Way, Stirling FK8 1QZ.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5365" w14:textId="77777777" w:rsidR="009F387C" w:rsidRDefault="009F387C" w:rsidP="009F387C">
      <w:pPr>
        <w:spacing w:after="0" w:line="240" w:lineRule="auto"/>
      </w:pPr>
      <w:r>
        <w:separator/>
      </w:r>
    </w:p>
  </w:footnote>
  <w:footnote w:type="continuationSeparator" w:id="0">
    <w:p w14:paraId="67959DD3" w14:textId="77777777" w:rsidR="009F387C" w:rsidRDefault="009F387C" w:rsidP="009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EFA" w14:textId="77777777" w:rsidR="00564E8A" w:rsidRDefault="00564E8A">
    <w:pPr>
      <w:pStyle w:val="Header"/>
      <w:rPr>
        <w:noProof/>
      </w:rPr>
    </w:pPr>
  </w:p>
  <w:p w14:paraId="4B6DA173" w14:textId="5B22C72E" w:rsidR="00564E8A" w:rsidRDefault="009F38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04124" wp14:editId="530DFFFF">
          <wp:simplePos x="0" y="0"/>
          <wp:positionH relativeFrom="column">
            <wp:posOffset>7797165</wp:posOffset>
          </wp:positionH>
          <wp:positionV relativeFrom="paragraph">
            <wp:posOffset>-74930</wp:posOffset>
          </wp:positionV>
          <wp:extent cx="1528445" cy="952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7C"/>
    <w:rsid w:val="00564E8A"/>
    <w:rsid w:val="00916BCA"/>
    <w:rsid w:val="009F387C"/>
    <w:rsid w:val="00B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8202F"/>
  <w15:chartTrackingRefBased/>
  <w15:docId w15:val="{0430E35B-48C4-448D-8EE1-6FB3D69B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87C"/>
  </w:style>
  <w:style w:type="paragraph" w:styleId="Footer">
    <w:name w:val="footer"/>
    <w:basedOn w:val="Normal"/>
    <w:link w:val="FooterChar"/>
    <w:uiPriority w:val="99"/>
    <w:unhideWhenUsed/>
    <w:rsid w:val="009F3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87C"/>
  </w:style>
  <w:style w:type="paragraph" w:styleId="BalloonText">
    <w:name w:val="Balloon Text"/>
    <w:basedOn w:val="Normal"/>
    <w:link w:val="BalloonTextChar"/>
    <w:uiPriority w:val="99"/>
    <w:semiHidden/>
    <w:unhideWhenUsed/>
    <w:rsid w:val="00BC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9E92-5847-49A0-B84E-38A16DB8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Bell</dc:creator>
  <cp:keywords/>
  <dc:description/>
  <cp:lastModifiedBy>Nicole Bell</cp:lastModifiedBy>
  <cp:revision>3</cp:revision>
  <dcterms:created xsi:type="dcterms:W3CDTF">2019-10-28T12:32:00Z</dcterms:created>
  <dcterms:modified xsi:type="dcterms:W3CDTF">2020-01-14T09:29:00Z</dcterms:modified>
</cp:coreProperties>
</file>