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F3AB6" w14:textId="6D4CAA9B" w:rsidR="00D3014F" w:rsidRDefault="000A6F80" w:rsidP="00D3014F">
      <w:r>
        <w:rPr>
          <w:noProof/>
        </w:rPr>
        <w:drawing>
          <wp:anchor distT="0" distB="0" distL="114300" distR="114300" simplePos="0" relativeHeight="251658240" behindDoc="0" locked="0" layoutInCell="1" allowOverlap="1" wp14:anchorId="7367107B" wp14:editId="638786AD">
            <wp:simplePos x="0" y="0"/>
            <wp:positionH relativeFrom="column">
              <wp:posOffset>-400050</wp:posOffset>
            </wp:positionH>
            <wp:positionV relativeFrom="paragraph">
              <wp:posOffset>-145416</wp:posOffset>
            </wp:positionV>
            <wp:extent cx="1828800" cy="1776549"/>
            <wp:effectExtent l="0" t="0" r="0" b="0"/>
            <wp:wrapThrough wrapText="bothSides">
              <wp:wrapPolygon edited="0">
                <wp:start x="0" y="0"/>
                <wp:lineTo x="0" y="21314"/>
                <wp:lineTo x="21375" y="21314"/>
                <wp:lineTo x="21375" y="0"/>
                <wp:lineTo x="0" y="0"/>
              </wp:wrapPolygon>
            </wp:wrapThrough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FA_Logo_FullColour_Box_cmy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0" t="8721" r="35385" b="12210"/>
                    <a:stretch/>
                  </pic:blipFill>
                  <pic:spPr bwMode="auto">
                    <a:xfrm>
                      <a:off x="0" y="0"/>
                      <a:ext cx="1834549" cy="1782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14F">
        <w:t xml:space="preserve">  </w:t>
      </w:r>
    </w:p>
    <w:p w14:paraId="1553AFCB" w14:textId="76E4D71E" w:rsidR="00D3014F" w:rsidRDefault="00D3014F" w:rsidP="00D3014F"/>
    <w:p w14:paraId="441D9262" w14:textId="77DEFFD8" w:rsidR="00D3014F" w:rsidRPr="00D3014F" w:rsidRDefault="00D3014F" w:rsidP="00D3014F">
      <w:r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 wp14:anchorId="46C444F0" wp14:editId="6964C5CE">
            <wp:extent cx="1841500" cy="1235354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964" cy="125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2A71B541" wp14:editId="6B971FC4">
            <wp:extent cx="1187450" cy="167128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22" cy="172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</w:p>
    <w:p w14:paraId="456F5AD3" w14:textId="77777777" w:rsidR="00D3014F" w:rsidRDefault="00D3014F" w:rsidP="00357083">
      <w:pPr>
        <w:jc w:val="center"/>
        <w:rPr>
          <w:rFonts w:ascii="Arial" w:hAnsi="Arial" w:cs="Arial"/>
          <w:b/>
          <w:sz w:val="28"/>
          <w:szCs w:val="28"/>
        </w:rPr>
      </w:pPr>
    </w:p>
    <w:p w14:paraId="627775B6" w14:textId="7251EDAD" w:rsidR="000A6F80" w:rsidRDefault="00AA7CA3" w:rsidP="00AA7C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SMARTER CHOICES, SMARTER PLACES </w:t>
      </w:r>
      <w:r w:rsidR="00357083" w:rsidRPr="004B274A">
        <w:rPr>
          <w:rFonts w:ascii="Arial" w:hAnsi="Arial" w:cs="Arial"/>
          <w:b/>
          <w:sz w:val="28"/>
          <w:szCs w:val="28"/>
        </w:rPr>
        <w:t>20</w:t>
      </w:r>
      <w:r w:rsidR="00E5417D">
        <w:rPr>
          <w:rFonts w:ascii="Arial" w:hAnsi="Arial" w:cs="Arial"/>
          <w:b/>
          <w:sz w:val="28"/>
          <w:szCs w:val="28"/>
        </w:rPr>
        <w:t>20</w:t>
      </w:r>
      <w:r w:rsidR="00357083" w:rsidRPr="004B274A">
        <w:rPr>
          <w:rFonts w:ascii="Arial" w:hAnsi="Arial" w:cs="Arial"/>
          <w:b/>
          <w:sz w:val="28"/>
          <w:szCs w:val="28"/>
        </w:rPr>
        <w:t>/</w:t>
      </w:r>
      <w:r w:rsidR="00A251B4" w:rsidRPr="004B274A">
        <w:rPr>
          <w:rFonts w:ascii="Arial" w:hAnsi="Arial" w:cs="Arial"/>
          <w:b/>
          <w:sz w:val="28"/>
          <w:szCs w:val="28"/>
        </w:rPr>
        <w:t>20</w:t>
      </w:r>
      <w:r w:rsidR="00E5417D">
        <w:rPr>
          <w:rFonts w:ascii="Arial" w:hAnsi="Arial" w:cs="Arial"/>
          <w:b/>
          <w:sz w:val="28"/>
          <w:szCs w:val="28"/>
        </w:rPr>
        <w:t>21</w:t>
      </w:r>
      <w:r w:rsidR="00357083" w:rsidRPr="004B274A">
        <w:rPr>
          <w:rFonts w:ascii="Arial" w:hAnsi="Arial" w:cs="Arial"/>
          <w:b/>
          <w:sz w:val="28"/>
          <w:szCs w:val="28"/>
        </w:rPr>
        <w:t xml:space="preserve"> SUMMARY OF AWARDS</w:t>
      </w:r>
    </w:p>
    <w:p w14:paraId="1CF8A932" w14:textId="77777777" w:rsidR="00D3014F" w:rsidRPr="004B274A" w:rsidRDefault="00D3014F" w:rsidP="00357083">
      <w:pPr>
        <w:jc w:val="center"/>
        <w:rPr>
          <w:rFonts w:ascii="Arial" w:hAnsi="Arial" w:cs="Arial"/>
          <w:b/>
          <w:sz w:val="28"/>
          <w:szCs w:val="28"/>
        </w:rPr>
      </w:pPr>
    </w:p>
    <w:p w14:paraId="749D3E7B" w14:textId="187AA4B7" w:rsidR="00A251B4" w:rsidRPr="00FB1584" w:rsidRDefault="000A5415" w:rsidP="00960E3C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Aberdeen City Council -</w:t>
      </w:r>
      <w:r w:rsidR="005E46E4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735965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£211,00</w:t>
      </w:r>
      <w:r w:rsidR="00FB1584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="00735965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4A82A76E" w14:textId="11989BF8" w:rsidR="000C7BE5" w:rsidRDefault="00623D86" w:rsidP="00E5417D">
      <w:pPr>
        <w:spacing w:after="120" w:line="240" w:lineRule="auto"/>
        <w:rPr>
          <w:rFonts w:ascii="Arial" w:hAnsi="Arial" w:cs="Arial"/>
          <w:shd w:val="clear" w:color="auto" w:fill="FFFFFF"/>
        </w:rPr>
      </w:pPr>
      <w:r w:rsidRPr="007D7D14">
        <w:rPr>
          <w:rFonts w:ascii="Arial" w:hAnsi="Arial" w:cs="Arial"/>
          <w:shd w:val="clear" w:color="auto" w:fill="FFFFFF"/>
        </w:rPr>
        <w:t>Walking trails, cycling maps, active travel challenges and events will be delivered under the ‘Getabout’ brand</w:t>
      </w:r>
      <w:r w:rsidR="000C7BE5" w:rsidRPr="007D7D14">
        <w:rPr>
          <w:rFonts w:ascii="Arial" w:hAnsi="Arial" w:cs="Arial"/>
          <w:shd w:val="clear" w:color="auto" w:fill="FFFFFF"/>
        </w:rPr>
        <w:t>.</w:t>
      </w:r>
      <w:r w:rsidRPr="007D7D14">
        <w:rPr>
          <w:rFonts w:ascii="Arial" w:hAnsi="Arial" w:cs="Arial"/>
          <w:shd w:val="clear" w:color="auto" w:fill="FFFFFF"/>
        </w:rPr>
        <w:t xml:space="preserve"> An </w:t>
      </w:r>
      <w:r w:rsidR="00350ED5" w:rsidRPr="007D7D14">
        <w:rPr>
          <w:rFonts w:ascii="Arial" w:hAnsi="Arial" w:cs="Arial"/>
          <w:shd w:val="clear" w:color="auto" w:fill="FFFFFF"/>
        </w:rPr>
        <w:t>I</w:t>
      </w:r>
      <w:r w:rsidRPr="007D7D14">
        <w:rPr>
          <w:rFonts w:ascii="Arial" w:hAnsi="Arial" w:cs="Arial"/>
          <w:shd w:val="clear" w:color="auto" w:fill="FFFFFF"/>
        </w:rPr>
        <w:t>-bike officer and travel tracker will support pupils to travel actively to schools. Sustainable longer journeys will be encouraged through car clubs, hydrogen vehicles and public transport promotion</w:t>
      </w:r>
      <w:r w:rsidR="00D3014F">
        <w:rPr>
          <w:rFonts w:ascii="Arial" w:hAnsi="Arial" w:cs="Arial"/>
          <w:shd w:val="clear" w:color="auto" w:fill="FFFFFF"/>
        </w:rPr>
        <w:t>.</w:t>
      </w:r>
    </w:p>
    <w:p w14:paraId="26A443CD" w14:textId="77777777" w:rsidR="00D3014F" w:rsidRPr="007D7D14" w:rsidRDefault="00D3014F" w:rsidP="00E5417D">
      <w:pPr>
        <w:spacing w:after="120" w:line="240" w:lineRule="auto"/>
        <w:rPr>
          <w:rFonts w:ascii="Arial" w:hAnsi="Arial" w:cs="Arial"/>
          <w:shd w:val="clear" w:color="auto" w:fill="FFFFFF"/>
        </w:rPr>
      </w:pPr>
    </w:p>
    <w:p w14:paraId="7CCA1771" w14:textId="7B5637F4" w:rsidR="00A251B4" w:rsidRPr="00FB1584" w:rsidRDefault="000A5415" w:rsidP="00960E3C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Aberdeenshire Council - </w:t>
      </w:r>
      <w:r w:rsidR="00735965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£240,000</w:t>
      </w:r>
    </w:p>
    <w:p w14:paraId="35AD76CA" w14:textId="06C9C6A0" w:rsidR="00735965" w:rsidRDefault="00131E82" w:rsidP="00E5417D">
      <w:pPr>
        <w:spacing w:after="12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</w:t>
      </w:r>
      <w:r w:rsidR="00735965" w:rsidRPr="000C7BE5">
        <w:rPr>
          <w:rFonts w:ascii="Arial" w:hAnsi="Arial" w:cs="Arial"/>
          <w:shd w:val="clear" w:color="auto" w:fill="FFFFFF"/>
        </w:rPr>
        <w:t>romotional events, advertising and pilot schemes</w:t>
      </w:r>
      <w:r w:rsidR="000C7BE5" w:rsidRPr="000C7BE5">
        <w:rPr>
          <w:rFonts w:ascii="Arial" w:hAnsi="Arial" w:cs="Arial"/>
          <w:shd w:val="clear" w:color="auto" w:fill="FFFFFF"/>
        </w:rPr>
        <w:t xml:space="preserve"> </w:t>
      </w:r>
      <w:r w:rsidR="00F15F0F">
        <w:rPr>
          <w:rFonts w:ascii="Arial" w:hAnsi="Arial" w:cs="Arial"/>
          <w:shd w:val="clear" w:color="auto" w:fill="FFFFFF"/>
        </w:rPr>
        <w:t>including</w:t>
      </w:r>
      <w:r w:rsidR="000C7BE5" w:rsidRPr="000C7BE5">
        <w:rPr>
          <w:rFonts w:ascii="Arial" w:hAnsi="Arial" w:cs="Arial"/>
          <w:shd w:val="clear" w:color="auto" w:fill="FFFFFF"/>
        </w:rPr>
        <w:t xml:space="preserve"> </w:t>
      </w:r>
      <w:r w:rsidR="00735965" w:rsidRPr="000C7BE5">
        <w:rPr>
          <w:rFonts w:ascii="Arial" w:hAnsi="Arial" w:cs="Arial"/>
          <w:shd w:val="clear" w:color="auto" w:fill="FFFFFF"/>
        </w:rPr>
        <w:t>Active Travel Hubs for Academies, a family smarter travel trial, promotional campaigns based on clean air and an emphasis on walking from school</w:t>
      </w:r>
      <w:r w:rsidR="00F15F0F">
        <w:rPr>
          <w:rFonts w:ascii="Arial" w:hAnsi="Arial" w:cs="Arial"/>
          <w:shd w:val="clear" w:color="auto" w:fill="FFFFFF"/>
        </w:rPr>
        <w:t xml:space="preserve"> will form the main elements of the project</w:t>
      </w:r>
      <w:r w:rsidR="00735965" w:rsidRPr="000C7BE5">
        <w:rPr>
          <w:rFonts w:ascii="Arial" w:hAnsi="Arial" w:cs="Arial"/>
          <w:shd w:val="clear" w:color="auto" w:fill="FFFFFF"/>
        </w:rPr>
        <w:t xml:space="preserve">. </w:t>
      </w:r>
      <w:r w:rsidR="00F15F0F">
        <w:rPr>
          <w:rFonts w:ascii="Arial" w:hAnsi="Arial" w:cs="Arial"/>
          <w:shd w:val="clear" w:color="auto" w:fill="FFFFFF"/>
        </w:rPr>
        <w:t>The aim is</w:t>
      </w:r>
      <w:r w:rsidR="00735965" w:rsidRPr="000C7BE5">
        <w:rPr>
          <w:rFonts w:ascii="Arial" w:hAnsi="Arial" w:cs="Arial"/>
          <w:shd w:val="clear" w:color="auto" w:fill="FFFFFF"/>
        </w:rPr>
        <w:t xml:space="preserve"> to increase </w:t>
      </w:r>
      <w:r w:rsidR="00F15F0F">
        <w:rPr>
          <w:rFonts w:ascii="Arial" w:hAnsi="Arial" w:cs="Arial"/>
          <w:shd w:val="clear" w:color="auto" w:fill="FFFFFF"/>
        </w:rPr>
        <w:t xml:space="preserve">the </w:t>
      </w:r>
      <w:r w:rsidR="00735965" w:rsidRPr="000C7BE5">
        <w:rPr>
          <w:rFonts w:ascii="Arial" w:hAnsi="Arial" w:cs="Arial"/>
          <w:shd w:val="clear" w:color="auto" w:fill="FFFFFF"/>
        </w:rPr>
        <w:t>percentage of those who walk to/from school, improve school gate air quality, increase the n</w:t>
      </w:r>
      <w:r w:rsidR="000C7BE5" w:rsidRPr="000C7BE5">
        <w:rPr>
          <w:rFonts w:ascii="Arial" w:hAnsi="Arial" w:cs="Arial"/>
          <w:shd w:val="clear" w:color="auto" w:fill="FFFFFF"/>
        </w:rPr>
        <w:t>umber</w:t>
      </w:r>
      <w:r w:rsidR="00735965" w:rsidRPr="000C7BE5">
        <w:rPr>
          <w:rFonts w:ascii="Arial" w:hAnsi="Arial" w:cs="Arial"/>
          <w:shd w:val="clear" w:color="auto" w:fill="FFFFFF"/>
        </w:rPr>
        <w:t xml:space="preserve"> of cycle friendly employers and academies and create six modal champions to create a lasting legacy and voice for behavio</w:t>
      </w:r>
      <w:r w:rsidR="000C7BE5" w:rsidRPr="000C7BE5">
        <w:rPr>
          <w:rFonts w:ascii="Arial" w:hAnsi="Arial" w:cs="Arial"/>
          <w:shd w:val="clear" w:color="auto" w:fill="FFFFFF"/>
        </w:rPr>
        <w:t>u</w:t>
      </w:r>
      <w:r w:rsidR="00735965" w:rsidRPr="000C7BE5">
        <w:rPr>
          <w:rFonts w:ascii="Arial" w:hAnsi="Arial" w:cs="Arial"/>
          <w:shd w:val="clear" w:color="auto" w:fill="FFFFFF"/>
        </w:rPr>
        <w:t>r change.</w:t>
      </w:r>
    </w:p>
    <w:p w14:paraId="05D58F9E" w14:textId="77777777" w:rsidR="00D3014F" w:rsidRPr="000C7BE5" w:rsidRDefault="00D3014F" w:rsidP="00E5417D">
      <w:pPr>
        <w:spacing w:after="120" w:line="240" w:lineRule="auto"/>
        <w:rPr>
          <w:rFonts w:ascii="Arial" w:hAnsi="Arial" w:cs="Arial"/>
          <w:shd w:val="clear" w:color="auto" w:fill="FFFFFF"/>
        </w:rPr>
      </w:pPr>
    </w:p>
    <w:p w14:paraId="4858545A" w14:textId="42B0CC47" w:rsidR="003E2986" w:rsidRPr="00FB1584" w:rsidRDefault="000A5415" w:rsidP="00960E3C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Angus Council - </w:t>
      </w:r>
      <w:r w:rsidR="00735965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£</w:t>
      </w:r>
      <w:r w:rsidR="00FB1584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116,000</w:t>
      </w:r>
    </w:p>
    <w:p w14:paraId="18978478" w14:textId="70FAFFE9" w:rsidR="00C91BBA" w:rsidRDefault="00F15F0F" w:rsidP="007D7D14">
      <w:pPr>
        <w:spacing w:after="12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The </w:t>
      </w:r>
      <w:r w:rsidR="00C91BBA" w:rsidRPr="002C78D8">
        <w:rPr>
          <w:rFonts w:ascii="Arial" w:hAnsi="Arial" w:cs="Arial"/>
          <w:shd w:val="clear" w:color="auto" w:fill="FFFFFF"/>
        </w:rPr>
        <w:t xml:space="preserve">Get on the Go social media campaign </w:t>
      </w:r>
      <w:r w:rsidR="00131E82">
        <w:rPr>
          <w:rFonts w:ascii="Arial" w:hAnsi="Arial" w:cs="Arial"/>
          <w:shd w:val="clear" w:color="auto" w:fill="FFFFFF"/>
        </w:rPr>
        <w:t>will raise awareness of sustainable travel. Angus Cyc</w:t>
      </w:r>
      <w:r w:rsidR="00C91BBA" w:rsidRPr="002C78D8">
        <w:rPr>
          <w:rFonts w:ascii="Arial" w:hAnsi="Arial" w:cs="Arial"/>
          <w:shd w:val="clear" w:color="auto" w:fill="FFFFFF"/>
        </w:rPr>
        <w:t xml:space="preserve">ling Hub </w:t>
      </w:r>
      <w:r w:rsidR="00131E82">
        <w:rPr>
          <w:rFonts w:ascii="Arial" w:hAnsi="Arial" w:cs="Arial"/>
          <w:shd w:val="clear" w:color="auto" w:fill="FFFFFF"/>
        </w:rPr>
        <w:t>will deliver a</w:t>
      </w:r>
      <w:r w:rsidR="00C91BBA" w:rsidRPr="002C78D8">
        <w:rPr>
          <w:rFonts w:ascii="Arial" w:hAnsi="Arial" w:cs="Arial"/>
          <w:shd w:val="clear" w:color="auto" w:fill="FFFFFF"/>
        </w:rPr>
        <w:t xml:space="preserve"> </w:t>
      </w:r>
      <w:r w:rsidR="00B409CC" w:rsidRPr="002C78D8">
        <w:rPr>
          <w:rFonts w:ascii="Arial" w:hAnsi="Arial" w:cs="Arial"/>
          <w:shd w:val="clear" w:color="auto" w:fill="FFFFFF"/>
        </w:rPr>
        <w:t>b</w:t>
      </w:r>
      <w:r w:rsidR="00C91BBA" w:rsidRPr="002C78D8">
        <w:rPr>
          <w:rFonts w:ascii="Arial" w:hAnsi="Arial" w:cs="Arial"/>
          <w:shd w:val="clear" w:color="auto" w:fill="FFFFFF"/>
        </w:rPr>
        <w:t xml:space="preserve">ike </w:t>
      </w:r>
      <w:r w:rsidR="00B409CC" w:rsidRPr="002C78D8">
        <w:rPr>
          <w:rFonts w:ascii="Arial" w:hAnsi="Arial" w:cs="Arial"/>
          <w:shd w:val="clear" w:color="auto" w:fill="FFFFFF"/>
        </w:rPr>
        <w:t>r</w:t>
      </w:r>
      <w:r w:rsidR="00C91BBA" w:rsidRPr="002C78D8">
        <w:rPr>
          <w:rFonts w:ascii="Arial" w:hAnsi="Arial" w:cs="Arial"/>
          <w:shd w:val="clear" w:color="auto" w:fill="FFFFFF"/>
        </w:rPr>
        <w:t>ecycling programme</w:t>
      </w:r>
      <w:r w:rsidR="001C109E">
        <w:rPr>
          <w:rFonts w:ascii="Arial" w:hAnsi="Arial" w:cs="Arial"/>
          <w:shd w:val="clear" w:color="auto" w:fill="FFFFFF"/>
        </w:rPr>
        <w:t>. All</w:t>
      </w:r>
      <w:r w:rsidR="00C91BBA" w:rsidRPr="002C78D8">
        <w:rPr>
          <w:rFonts w:ascii="Arial" w:hAnsi="Arial" w:cs="Arial"/>
          <w:shd w:val="clear" w:color="auto" w:fill="FFFFFF"/>
        </w:rPr>
        <w:t xml:space="preserve"> residents </w:t>
      </w:r>
      <w:r w:rsidR="001C109E">
        <w:rPr>
          <w:rFonts w:ascii="Arial" w:hAnsi="Arial" w:cs="Arial"/>
          <w:shd w:val="clear" w:color="auto" w:fill="FFFFFF"/>
        </w:rPr>
        <w:t xml:space="preserve">will be targeted </w:t>
      </w:r>
      <w:r w:rsidR="00C91BBA" w:rsidRPr="002C78D8">
        <w:rPr>
          <w:rFonts w:ascii="Arial" w:hAnsi="Arial" w:cs="Arial"/>
          <w:shd w:val="clear" w:color="auto" w:fill="FFFFFF"/>
        </w:rPr>
        <w:t>with the Better Points reward</w:t>
      </w:r>
      <w:r w:rsidR="002C78D8" w:rsidRPr="002C78D8">
        <w:rPr>
          <w:rFonts w:ascii="Arial" w:hAnsi="Arial" w:cs="Arial"/>
          <w:shd w:val="clear" w:color="auto" w:fill="FFFFFF"/>
        </w:rPr>
        <w:t xml:space="preserve"> </w:t>
      </w:r>
      <w:r w:rsidR="00C91BBA" w:rsidRPr="002C78D8">
        <w:rPr>
          <w:rFonts w:ascii="Arial" w:hAnsi="Arial" w:cs="Arial"/>
          <w:shd w:val="clear" w:color="auto" w:fill="FFFFFF"/>
        </w:rPr>
        <w:t>scheme</w:t>
      </w:r>
      <w:r w:rsidR="001C109E">
        <w:rPr>
          <w:rFonts w:ascii="Arial" w:hAnsi="Arial" w:cs="Arial"/>
          <w:shd w:val="clear" w:color="auto" w:fill="FFFFFF"/>
        </w:rPr>
        <w:t xml:space="preserve"> and</w:t>
      </w:r>
      <w:r w:rsidR="00C91BBA" w:rsidRPr="002C78D8">
        <w:rPr>
          <w:rFonts w:ascii="Arial" w:hAnsi="Arial" w:cs="Arial"/>
          <w:shd w:val="clear" w:color="auto" w:fill="FFFFFF"/>
        </w:rPr>
        <w:t xml:space="preserve"> community planning empowerment projects </w:t>
      </w:r>
      <w:r w:rsidR="001C109E">
        <w:rPr>
          <w:rFonts w:ascii="Arial" w:hAnsi="Arial" w:cs="Arial"/>
          <w:shd w:val="clear" w:color="auto" w:fill="FFFFFF"/>
        </w:rPr>
        <w:t>will</w:t>
      </w:r>
      <w:r w:rsidR="00C91BBA" w:rsidRPr="002C78D8">
        <w:rPr>
          <w:rFonts w:ascii="Arial" w:hAnsi="Arial" w:cs="Arial"/>
          <w:shd w:val="clear" w:color="auto" w:fill="FFFFFF"/>
        </w:rPr>
        <w:t xml:space="preserve"> embed active travel in community planning. Support </w:t>
      </w:r>
      <w:r w:rsidR="001C109E">
        <w:rPr>
          <w:rFonts w:ascii="Arial" w:hAnsi="Arial" w:cs="Arial"/>
          <w:shd w:val="clear" w:color="auto" w:fill="FFFFFF"/>
        </w:rPr>
        <w:t xml:space="preserve">will be given to </w:t>
      </w:r>
      <w:r w:rsidR="00C91BBA" w:rsidRPr="002C78D8">
        <w:rPr>
          <w:rFonts w:ascii="Arial" w:hAnsi="Arial" w:cs="Arial"/>
          <w:shd w:val="clear" w:color="auto" w:fill="FFFFFF"/>
        </w:rPr>
        <w:t xml:space="preserve">a community focused active travel event based </w:t>
      </w:r>
      <w:r w:rsidR="00616E88">
        <w:rPr>
          <w:rFonts w:ascii="Arial" w:hAnsi="Arial" w:cs="Arial"/>
          <w:shd w:val="clear" w:color="auto" w:fill="FFFFFF"/>
        </w:rPr>
        <w:t>in Arbroath’s</w:t>
      </w:r>
      <w:r w:rsidR="00C91BBA" w:rsidRPr="002C78D8">
        <w:rPr>
          <w:rFonts w:ascii="Arial" w:hAnsi="Arial" w:cs="Arial"/>
          <w:shd w:val="clear" w:color="auto" w:fill="FFFFFF"/>
        </w:rPr>
        <w:t xml:space="preserve"> West Links</w:t>
      </w:r>
      <w:r w:rsidR="00616E88">
        <w:rPr>
          <w:rFonts w:ascii="Arial" w:hAnsi="Arial" w:cs="Arial"/>
          <w:shd w:val="clear" w:color="auto" w:fill="FFFFFF"/>
        </w:rPr>
        <w:t>.</w:t>
      </w:r>
    </w:p>
    <w:p w14:paraId="4C503C48" w14:textId="77777777" w:rsidR="00D3014F" w:rsidRPr="007D7D14" w:rsidRDefault="00D3014F" w:rsidP="007D7D14">
      <w:pPr>
        <w:spacing w:after="120" w:line="240" w:lineRule="auto"/>
        <w:rPr>
          <w:rFonts w:ascii="Arial" w:hAnsi="Arial" w:cs="Arial"/>
          <w:shd w:val="clear" w:color="auto" w:fill="FFFFFF"/>
        </w:rPr>
      </w:pPr>
    </w:p>
    <w:p w14:paraId="446DC583" w14:textId="10833BC5" w:rsidR="00DC72A8" w:rsidRPr="00FB1584" w:rsidRDefault="000A5415" w:rsidP="00960E3C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Argyll and Bute Council </w:t>
      </w:r>
      <w:r w:rsidR="00735965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–</w:t>
      </w: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735965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£80,000</w:t>
      </w:r>
    </w:p>
    <w:p w14:paraId="242BB614" w14:textId="4E027C85" w:rsidR="00735965" w:rsidRDefault="00350ED5" w:rsidP="00E5417D">
      <w:pPr>
        <w:spacing w:after="12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3E6D06" w:rsidRPr="001C109E">
        <w:rPr>
          <w:rFonts w:ascii="Arial" w:hAnsi="Arial" w:cs="Arial"/>
          <w:shd w:val="clear" w:color="auto" w:fill="FFFFFF"/>
        </w:rPr>
        <w:t xml:space="preserve">ctive travel maps </w:t>
      </w:r>
      <w:r>
        <w:rPr>
          <w:rFonts w:ascii="Arial" w:hAnsi="Arial" w:cs="Arial"/>
          <w:shd w:val="clear" w:color="auto" w:fill="FFFFFF"/>
        </w:rPr>
        <w:t xml:space="preserve">and treasure trails </w:t>
      </w:r>
      <w:r w:rsidR="003E6D06" w:rsidRPr="001C109E">
        <w:rPr>
          <w:rFonts w:ascii="Arial" w:hAnsi="Arial" w:cs="Arial"/>
          <w:shd w:val="clear" w:color="auto" w:fill="FFFFFF"/>
        </w:rPr>
        <w:t>for key settlements</w:t>
      </w:r>
      <w:r>
        <w:rPr>
          <w:rFonts w:ascii="Arial" w:hAnsi="Arial" w:cs="Arial"/>
          <w:shd w:val="clear" w:color="auto" w:fill="FFFFFF"/>
        </w:rPr>
        <w:t xml:space="preserve"> </w:t>
      </w:r>
      <w:r w:rsidRPr="00350ED5">
        <w:rPr>
          <w:rFonts w:ascii="Arial" w:hAnsi="Arial" w:cs="Arial"/>
          <w:shd w:val="clear" w:color="auto" w:fill="FFFFFF"/>
        </w:rPr>
        <w:t>will be developed</w:t>
      </w:r>
      <w:r>
        <w:rPr>
          <w:rFonts w:ascii="Arial" w:hAnsi="Arial" w:cs="Arial"/>
          <w:shd w:val="clear" w:color="auto" w:fill="FFFFFF"/>
        </w:rPr>
        <w:t>. Improve</w:t>
      </w:r>
      <w:r w:rsidR="003E6D06" w:rsidRPr="001C109E">
        <w:rPr>
          <w:rFonts w:ascii="Arial" w:hAnsi="Arial" w:cs="Arial"/>
          <w:shd w:val="clear" w:color="auto" w:fill="FFFFFF"/>
        </w:rPr>
        <w:t>d signage for active travel within Dunoon</w:t>
      </w:r>
      <w:r w:rsidR="001C109E" w:rsidRPr="001C109E">
        <w:rPr>
          <w:rFonts w:ascii="Arial" w:hAnsi="Arial" w:cs="Arial"/>
          <w:shd w:val="clear" w:color="auto" w:fill="FFFFFF"/>
        </w:rPr>
        <w:t xml:space="preserve"> will be provided</w:t>
      </w:r>
      <w:r w:rsidR="003E6D06" w:rsidRPr="001C109E">
        <w:rPr>
          <w:rFonts w:ascii="Arial" w:hAnsi="Arial" w:cs="Arial"/>
          <w:shd w:val="clear" w:color="auto" w:fill="FFFFFF"/>
        </w:rPr>
        <w:t>.</w:t>
      </w:r>
      <w:r w:rsidR="001C109E" w:rsidRPr="001C109E">
        <w:rPr>
          <w:rFonts w:ascii="Arial" w:hAnsi="Arial" w:cs="Arial"/>
          <w:shd w:val="clear" w:color="auto" w:fill="FFFFFF"/>
        </w:rPr>
        <w:t xml:space="preserve"> </w:t>
      </w:r>
      <w:r w:rsidR="001C109E">
        <w:rPr>
          <w:rFonts w:ascii="Arial" w:hAnsi="Arial" w:cs="Arial"/>
          <w:shd w:val="clear" w:color="auto" w:fill="FFFFFF"/>
        </w:rPr>
        <w:t>There will be an e</w:t>
      </w:r>
      <w:r w:rsidR="003E6D06" w:rsidRPr="001C109E">
        <w:rPr>
          <w:rFonts w:ascii="Arial" w:hAnsi="Arial" w:cs="Arial"/>
          <w:shd w:val="clear" w:color="auto" w:fill="FFFFFF"/>
        </w:rPr>
        <w:t>xpansion of the automated pedestrian and cycle counter network</w:t>
      </w:r>
      <w:r w:rsidR="00616E88">
        <w:rPr>
          <w:rFonts w:ascii="Arial" w:hAnsi="Arial" w:cs="Arial"/>
          <w:shd w:val="clear" w:color="auto" w:fill="FFFFFF"/>
        </w:rPr>
        <w:t xml:space="preserve">. </w:t>
      </w:r>
      <w:r w:rsidR="001C109E">
        <w:rPr>
          <w:rFonts w:ascii="Arial" w:hAnsi="Arial" w:cs="Arial"/>
          <w:shd w:val="clear" w:color="auto" w:fill="FFFFFF"/>
        </w:rPr>
        <w:t xml:space="preserve">and </w:t>
      </w:r>
      <w:r w:rsidR="003E6D06" w:rsidRPr="001C109E">
        <w:rPr>
          <w:rFonts w:ascii="Arial" w:hAnsi="Arial" w:cs="Arial"/>
          <w:shd w:val="clear" w:color="auto" w:fill="FFFFFF"/>
        </w:rPr>
        <w:t>a walking</w:t>
      </w:r>
      <w:r w:rsidR="00616E88">
        <w:rPr>
          <w:rFonts w:ascii="Arial" w:hAnsi="Arial" w:cs="Arial"/>
          <w:shd w:val="clear" w:color="auto" w:fill="FFFFFF"/>
        </w:rPr>
        <w:t xml:space="preserve"> </w:t>
      </w:r>
      <w:r w:rsidR="003E6D06" w:rsidRPr="001C109E">
        <w:rPr>
          <w:rFonts w:ascii="Arial" w:hAnsi="Arial" w:cs="Arial"/>
          <w:shd w:val="clear" w:color="auto" w:fill="FFFFFF"/>
        </w:rPr>
        <w:t xml:space="preserve">challenge </w:t>
      </w:r>
      <w:r w:rsidR="001C109E">
        <w:rPr>
          <w:rFonts w:ascii="Arial" w:hAnsi="Arial" w:cs="Arial"/>
          <w:shd w:val="clear" w:color="auto" w:fill="FFFFFF"/>
        </w:rPr>
        <w:t xml:space="preserve">will be delivered </w:t>
      </w:r>
      <w:r w:rsidR="003E6D06" w:rsidRPr="001C109E">
        <w:rPr>
          <w:rFonts w:ascii="Arial" w:hAnsi="Arial" w:cs="Arial"/>
          <w:shd w:val="clear" w:color="auto" w:fill="FFFFFF"/>
        </w:rPr>
        <w:t xml:space="preserve">to </w:t>
      </w:r>
      <w:r w:rsidR="0035233B">
        <w:rPr>
          <w:rFonts w:ascii="Arial" w:hAnsi="Arial" w:cs="Arial"/>
          <w:shd w:val="clear" w:color="auto" w:fill="FFFFFF"/>
        </w:rPr>
        <w:t>c</w:t>
      </w:r>
      <w:r w:rsidR="003E6D06" w:rsidRPr="001C109E">
        <w:rPr>
          <w:rFonts w:ascii="Arial" w:hAnsi="Arial" w:cs="Arial"/>
          <w:shd w:val="clear" w:color="auto" w:fill="FFFFFF"/>
        </w:rPr>
        <w:t>ouncil staff.</w:t>
      </w:r>
    </w:p>
    <w:p w14:paraId="5EDF1F6D" w14:textId="77777777" w:rsidR="00D3014F" w:rsidRPr="007D7D14" w:rsidRDefault="00D3014F" w:rsidP="00E5417D">
      <w:pPr>
        <w:spacing w:after="120" w:line="240" w:lineRule="auto"/>
        <w:rPr>
          <w:rFonts w:ascii="Arial" w:hAnsi="Arial" w:cs="Arial"/>
          <w:shd w:val="clear" w:color="auto" w:fill="FFFFFF"/>
        </w:rPr>
      </w:pPr>
    </w:p>
    <w:p w14:paraId="29A6F8D4" w14:textId="78BAFFD8" w:rsidR="000A5415" w:rsidRPr="00FB1584" w:rsidRDefault="000A5415" w:rsidP="00960E3C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Clackmannanshire Council - </w:t>
      </w:r>
      <w:r w:rsidR="00852A5A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£</w:t>
      </w:r>
      <w:r w:rsidR="00FB1584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81,500</w:t>
      </w:r>
    </w:p>
    <w:p w14:paraId="5D8FE268" w14:textId="30C57B5B" w:rsidR="00852A5A" w:rsidRDefault="00BF2F62" w:rsidP="000A5415">
      <w:pPr>
        <w:spacing w:after="120" w:line="240" w:lineRule="auto"/>
        <w:rPr>
          <w:rFonts w:ascii="Arial" w:hAnsi="Arial" w:cs="Arial"/>
          <w:shd w:val="clear" w:color="auto" w:fill="FFFFFF"/>
        </w:rPr>
      </w:pPr>
      <w:r w:rsidRPr="007D7D14">
        <w:rPr>
          <w:rFonts w:ascii="Arial" w:hAnsi="Arial" w:cs="Arial"/>
          <w:shd w:val="clear" w:color="auto" w:fill="FFFFFF"/>
        </w:rPr>
        <w:t>School pupils will be encouraged to travel sustainably by a P7 to S1 transition initiative and promotion of Bikeability</w:t>
      </w:r>
      <w:r w:rsidR="00852A5A" w:rsidRPr="007D7D14">
        <w:rPr>
          <w:rFonts w:ascii="Arial" w:hAnsi="Arial" w:cs="Arial"/>
          <w:shd w:val="clear" w:color="auto" w:fill="FFFFFF"/>
        </w:rPr>
        <w:t>.</w:t>
      </w:r>
      <w:r w:rsidRPr="007D7D14">
        <w:rPr>
          <w:rFonts w:ascii="Arial" w:hAnsi="Arial" w:cs="Arial"/>
          <w:shd w:val="clear" w:color="auto" w:fill="FFFFFF"/>
        </w:rPr>
        <w:t xml:space="preserve"> The Wee Walk </w:t>
      </w:r>
      <w:r w:rsidR="00A32363">
        <w:rPr>
          <w:rFonts w:ascii="Arial" w:hAnsi="Arial" w:cs="Arial"/>
          <w:shd w:val="clear" w:color="auto" w:fill="FFFFFF"/>
        </w:rPr>
        <w:t>W</w:t>
      </w:r>
      <w:r w:rsidRPr="007D7D14">
        <w:rPr>
          <w:rFonts w:ascii="Arial" w:hAnsi="Arial" w:cs="Arial"/>
          <w:shd w:val="clear" w:color="auto" w:fill="FFFFFF"/>
        </w:rPr>
        <w:t xml:space="preserve">ee Cycle website will promote active travel to residents and visitors. Braveheart will promote walking for those with health conditions, </w:t>
      </w:r>
      <w:proofErr w:type="gramStart"/>
      <w:r w:rsidRPr="007D7D14">
        <w:rPr>
          <w:rFonts w:ascii="Arial" w:hAnsi="Arial" w:cs="Arial"/>
          <w:shd w:val="clear" w:color="auto" w:fill="FFFFFF"/>
        </w:rPr>
        <w:t>women</w:t>
      </w:r>
      <w:proofErr w:type="gramEnd"/>
      <w:r w:rsidRPr="007D7D14">
        <w:rPr>
          <w:rFonts w:ascii="Arial" w:hAnsi="Arial" w:cs="Arial"/>
          <w:shd w:val="clear" w:color="auto" w:fill="FFFFFF"/>
        </w:rPr>
        <w:t xml:space="preserve"> and girls.</w:t>
      </w:r>
    </w:p>
    <w:p w14:paraId="231A14F9" w14:textId="77777777" w:rsidR="00D3014F" w:rsidRPr="007D7D14" w:rsidRDefault="00D3014F" w:rsidP="000A5415">
      <w:pPr>
        <w:spacing w:after="120" w:line="240" w:lineRule="auto"/>
        <w:rPr>
          <w:rFonts w:ascii="Arial" w:hAnsi="Arial" w:cs="Arial"/>
          <w:shd w:val="clear" w:color="auto" w:fill="FFFFFF"/>
        </w:rPr>
      </w:pPr>
    </w:p>
    <w:p w14:paraId="264020C9" w14:textId="38F5F156" w:rsidR="009C4216" w:rsidRPr="00FB1584" w:rsidRDefault="009C4216" w:rsidP="009C4216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Comhairle nan Eilean Siar</w:t>
      </w:r>
      <w:r w:rsidR="00852A5A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852A5A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£50,000</w:t>
      </w: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0D4C3998" w14:textId="3AA34FCD" w:rsidR="00852A5A" w:rsidRDefault="00BF2F62" w:rsidP="00852A5A">
      <w:pPr>
        <w:spacing w:after="120" w:line="240" w:lineRule="auto"/>
        <w:rPr>
          <w:rFonts w:ascii="Arial" w:hAnsi="Arial" w:cs="Arial"/>
          <w:shd w:val="clear" w:color="auto" w:fill="FFFFFF"/>
        </w:rPr>
      </w:pPr>
      <w:r w:rsidRPr="007D7D14">
        <w:rPr>
          <w:rFonts w:ascii="Arial" w:hAnsi="Arial" w:cs="Arial"/>
          <w:shd w:val="clear" w:color="auto" w:fill="FFFFFF"/>
        </w:rPr>
        <w:t>C</w:t>
      </w:r>
      <w:r w:rsidR="00852A5A" w:rsidRPr="007D7D14">
        <w:rPr>
          <w:rFonts w:ascii="Arial" w:hAnsi="Arial" w:cs="Arial"/>
          <w:shd w:val="clear" w:color="auto" w:fill="FFFFFF"/>
        </w:rPr>
        <w:t xml:space="preserve">ommunity </w:t>
      </w:r>
      <w:r w:rsidR="00032EED" w:rsidRPr="007D7D14">
        <w:rPr>
          <w:rFonts w:ascii="Arial" w:hAnsi="Arial" w:cs="Arial"/>
          <w:shd w:val="clear" w:color="auto" w:fill="FFFFFF"/>
        </w:rPr>
        <w:t>t</w:t>
      </w:r>
      <w:r w:rsidR="00852A5A" w:rsidRPr="007D7D14">
        <w:rPr>
          <w:rFonts w:ascii="Arial" w:hAnsi="Arial" w:cs="Arial"/>
          <w:shd w:val="clear" w:color="auto" w:fill="FFFFFF"/>
        </w:rPr>
        <w:t xml:space="preserve">ransport </w:t>
      </w:r>
      <w:r w:rsidR="00032EED" w:rsidRPr="007D7D14">
        <w:rPr>
          <w:rFonts w:ascii="Arial" w:hAnsi="Arial" w:cs="Arial"/>
          <w:shd w:val="clear" w:color="auto" w:fill="FFFFFF"/>
        </w:rPr>
        <w:t>s</w:t>
      </w:r>
      <w:r w:rsidR="00852A5A" w:rsidRPr="007D7D14">
        <w:rPr>
          <w:rFonts w:ascii="Arial" w:hAnsi="Arial" w:cs="Arial"/>
          <w:shd w:val="clear" w:color="auto" w:fill="FFFFFF"/>
        </w:rPr>
        <w:t>upport</w:t>
      </w:r>
      <w:r w:rsidR="00914426" w:rsidRPr="007D7D14">
        <w:rPr>
          <w:rFonts w:ascii="Arial" w:hAnsi="Arial" w:cs="Arial"/>
          <w:shd w:val="clear" w:color="auto" w:fill="FFFFFF"/>
        </w:rPr>
        <w:t xml:space="preserve">, </w:t>
      </w:r>
      <w:r w:rsidR="00032EED" w:rsidRPr="007D7D14">
        <w:rPr>
          <w:rFonts w:ascii="Arial" w:hAnsi="Arial" w:cs="Arial"/>
          <w:shd w:val="clear" w:color="auto" w:fill="FFFFFF"/>
        </w:rPr>
        <w:t>r</w:t>
      </w:r>
      <w:r w:rsidR="00852A5A" w:rsidRPr="007D7D14">
        <w:rPr>
          <w:rFonts w:ascii="Arial" w:hAnsi="Arial" w:cs="Arial"/>
          <w:shd w:val="clear" w:color="auto" w:fill="FFFFFF"/>
        </w:rPr>
        <w:t xml:space="preserve">eal </w:t>
      </w:r>
      <w:r w:rsidR="00032EED" w:rsidRPr="007D7D14">
        <w:rPr>
          <w:rFonts w:ascii="Arial" w:hAnsi="Arial" w:cs="Arial"/>
          <w:shd w:val="clear" w:color="auto" w:fill="FFFFFF"/>
        </w:rPr>
        <w:t>t</w:t>
      </w:r>
      <w:r w:rsidR="00852A5A" w:rsidRPr="007D7D14">
        <w:rPr>
          <w:rFonts w:ascii="Arial" w:hAnsi="Arial" w:cs="Arial"/>
          <w:shd w:val="clear" w:color="auto" w:fill="FFFFFF"/>
        </w:rPr>
        <w:t xml:space="preserve">ime </w:t>
      </w:r>
      <w:r w:rsidR="00032EED" w:rsidRPr="007D7D14">
        <w:rPr>
          <w:rFonts w:ascii="Arial" w:hAnsi="Arial" w:cs="Arial"/>
          <w:shd w:val="clear" w:color="auto" w:fill="FFFFFF"/>
        </w:rPr>
        <w:t>p</w:t>
      </w:r>
      <w:r w:rsidR="00852A5A" w:rsidRPr="007D7D14">
        <w:rPr>
          <w:rFonts w:ascii="Arial" w:hAnsi="Arial" w:cs="Arial"/>
          <w:shd w:val="clear" w:color="auto" w:fill="FFFFFF"/>
        </w:rPr>
        <w:t xml:space="preserve">assenger </w:t>
      </w:r>
      <w:r w:rsidR="00032EED" w:rsidRPr="007D7D14">
        <w:rPr>
          <w:rFonts w:ascii="Arial" w:hAnsi="Arial" w:cs="Arial"/>
          <w:shd w:val="clear" w:color="auto" w:fill="FFFFFF"/>
        </w:rPr>
        <w:t>i</w:t>
      </w:r>
      <w:r w:rsidR="00852A5A" w:rsidRPr="007D7D14">
        <w:rPr>
          <w:rFonts w:ascii="Arial" w:hAnsi="Arial" w:cs="Arial"/>
          <w:shd w:val="clear" w:color="auto" w:fill="FFFFFF"/>
        </w:rPr>
        <w:t>nformation</w:t>
      </w:r>
      <w:r w:rsidR="00914426" w:rsidRPr="007D7D14">
        <w:rPr>
          <w:rFonts w:ascii="Arial" w:hAnsi="Arial" w:cs="Arial"/>
          <w:shd w:val="clear" w:color="auto" w:fill="FFFFFF"/>
        </w:rPr>
        <w:t xml:space="preserve">, </w:t>
      </w:r>
      <w:r w:rsidR="00032EED" w:rsidRPr="007D7D14">
        <w:rPr>
          <w:rFonts w:ascii="Arial" w:hAnsi="Arial" w:cs="Arial"/>
          <w:shd w:val="clear" w:color="auto" w:fill="FFFFFF"/>
        </w:rPr>
        <w:t>t</w:t>
      </w:r>
      <w:r w:rsidR="00852A5A" w:rsidRPr="007D7D14">
        <w:rPr>
          <w:rFonts w:ascii="Arial" w:hAnsi="Arial" w:cs="Arial"/>
          <w:shd w:val="clear" w:color="auto" w:fill="FFFFFF"/>
        </w:rPr>
        <w:t xml:space="preserve">racking of </w:t>
      </w:r>
      <w:r w:rsidR="00032EED" w:rsidRPr="007D7D14">
        <w:rPr>
          <w:rFonts w:ascii="Arial" w:hAnsi="Arial" w:cs="Arial"/>
          <w:shd w:val="clear" w:color="auto" w:fill="FFFFFF"/>
        </w:rPr>
        <w:t>b</w:t>
      </w:r>
      <w:r w:rsidR="00852A5A" w:rsidRPr="007D7D14">
        <w:rPr>
          <w:rFonts w:ascii="Arial" w:hAnsi="Arial" w:cs="Arial"/>
          <w:shd w:val="clear" w:color="auto" w:fill="FFFFFF"/>
        </w:rPr>
        <w:t xml:space="preserve">uses on </w:t>
      </w:r>
      <w:r w:rsidR="00DC4E5D" w:rsidRPr="007D7D14">
        <w:rPr>
          <w:rFonts w:ascii="Arial" w:hAnsi="Arial" w:cs="Arial"/>
          <w:shd w:val="clear" w:color="auto" w:fill="FFFFFF"/>
        </w:rPr>
        <w:t xml:space="preserve">an </w:t>
      </w:r>
      <w:r w:rsidR="00032EED" w:rsidRPr="007D7D14">
        <w:rPr>
          <w:rFonts w:ascii="Arial" w:hAnsi="Arial" w:cs="Arial"/>
          <w:shd w:val="clear" w:color="auto" w:fill="FFFFFF"/>
        </w:rPr>
        <w:t>a</w:t>
      </w:r>
      <w:r w:rsidR="00852A5A" w:rsidRPr="007D7D14">
        <w:rPr>
          <w:rFonts w:ascii="Arial" w:hAnsi="Arial" w:cs="Arial"/>
          <w:shd w:val="clear" w:color="auto" w:fill="FFFFFF"/>
        </w:rPr>
        <w:t xml:space="preserve">pp and </w:t>
      </w:r>
      <w:r w:rsidR="00DC4E5D" w:rsidRPr="007D7D14">
        <w:rPr>
          <w:rFonts w:ascii="Arial" w:hAnsi="Arial" w:cs="Arial"/>
          <w:shd w:val="clear" w:color="auto" w:fill="FFFFFF"/>
        </w:rPr>
        <w:t xml:space="preserve">on </w:t>
      </w:r>
      <w:r w:rsidR="00852A5A" w:rsidRPr="007D7D14">
        <w:rPr>
          <w:rFonts w:ascii="Arial" w:hAnsi="Arial" w:cs="Arial"/>
          <w:shd w:val="clear" w:color="auto" w:fill="FFFFFF"/>
        </w:rPr>
        <w:t xml:space="preserve">existing RTI units at Stornoway </w:t>
      </w:r>
      <w:r w:rsidR="00032EED" w:rsidRPr="007D7D14">
        <w:rPr>
          <w:rFonts w:ascii="Arial" w:hAnsi="Arial" w:cs="Arial"/>
          <w:shd w:val="clear" w:color="auto" w:fill="FFFFFF"/>
        </w:rPr>
        <w:t>b</w:t>
      </w:r>
      <w:r w:rsidR="00852A5A" w:rsidRPr="007D7D14">
        <w:rPr>
          <w:rFonts w:ascii="Arial" w:hAnsi="Arial" w:cs="Arial"/>
          <w:shd w:val="clear" w:color="auto" w:fill="FFFFFF"/>
        </w:rPr>
        <w:t xml:space="preserve">us </w:t>
      </w:r>
      <w:r w:rsidR="00032EED" w:rsidRPr="007D7D14">
        <w:rPr>
          <w:rFonts w:ascii="Arial" w:hAnsi="Arial" w:cs="Arial"/>
          <w:shd w:val="clear" w:color="auto" w:fill="FFFFFF"/>
        </w:rPr>
        <w:t>s</w:t>
      </w:r>
      <w:r w:rsidR="00852A5A" w:rsidRPr="007D7D14">
        <w:rPr>
          <w:rFonts w:ascii="Arial" w:hAnsi="Arial" w:cs="Arial"/>
          <w:shd w:val="clear" w:color="auto" w:fill="FFFFFF"/>
        </w:rPr>
        <w:t>tation</w:t>
      </w:r>
      <w:r w:rsidR="00914426" w:rsidRPr="007D7D14">
        <w:rPr>
          <w:rFonts w:ascii="Arial" w:hAnsi="Arial" w:cs="Arial"/>
          <w:shd w:val="clear" w:color="auto" w:fill="FFFFFF"/>
        </w:rPr>
        <w:t xml:space="preserve">, </w:t>
      </w:r>
      <w:r w:rsidR="00852A5A" w:rsidRPr="007D7D14">
        <w:rPr>
          <w:rFonts w:ascii="Arial" w:hAnsi="Arial" w:cs="Arial"/>
          <w:shd w:val="clear" w:color="auto" w:fill="FFFFFF"/>
        </w:rPr>
        <w:t>bus information at 100 locations</w:t>
      </w:r>
      <w:r w:rsidR="00914426" w:rsidRPr="007D7D14">
        <w:rPr>
          <w:rFonts w:ascii="Arial" w:hAnsi="Arial" w:cs="Arial"/>
          <w:shd w:val="clear" w:color="auto" w:fill="FFFFFF"/>
        </w:rPr>
        <w:t>, n</w:t>
      </w:r>
      <w:r w:rsidR="00852A5A" w:rsidRPr="007D7D14">
        <w:rPr>
          <w:rFonts w:ascii="Arial" w:hAnsi="Arial" w:cs="Arial"/>
          <w:shd w:val="clear" w:color="auto" w:fill="FFFFFF"/>
        </w:rPr>
        <w:t xml:space="preserve">ew </w:t>
      </w:r>
      <w:r w:rsidR="00914426" w:rsidRPr="007D7D14">
        <w:rPr>
          <w:rFonts w:ascii="Arial" w:hAnsi="Arial" w:cs="Arial"/>
          <w:shd w:val="clear" w:color="auto" w:fill="FFFFFF"/>
        </w:rPr>
        <w:t>r</w:t>
      </w:r>
      <w:r w:rsidR="00852A5A" w:rsidRPr="007D7D14">
        <w:rPr>
          <w:rFonts w:ascii="Arial" w:hAnsi="Arial" w:cs="Arial"/>
          <w:shd w:val="clear" w:color="auto" w:fill="FFFFFF"/>
        </w:rPr>
        <w:t xml:space="preserve">eal </w:t>
      </w:r>
      <w:r w:rsidR="00914426" w:rsidRPr="007D7D14">
        <w:rPr>
          <w:rFonts w:ascii="Arial" w:hAnsi="Arial" w:cs="Arial"/>
          <w:shd w:val="clear" w:color="auto" w:fill="FFFFFF"/>
        </w:rPr>
        <w:t>t</w:t>
      </w:r>
      <w:r w:rsidR="00852A5A" w:rsidRPr="007D7D14">
        <w:rPr>
          <w:rFonts w:ascii="Arial" w:hAnsi="Arial" w:cs="Arial"/>
          <w:shd w:val="clear" w:color="auto" w:fill="FFFFFF"/>
        </w:rPr>
        <w:t xml:space="preserve">ime </w:t>
      </w:r>
      <w:r w:rsidR="00914426" w:rsidRPr="007D7D14">
        <w:rPr>
          <w:rFonts w:ascii="Arial" w:hAnsi="Arial" w:cs="Arial"/>
          <w:shd w:val="clear" w:color="auto" w:fill="FFFFFF"/>
        </w:rPr>
        <w:t>d</w:t>
      </w:r>
      <w:r w:rsidR="00852A5A" w:rsidRPr="007D7D14">
        <w:rPr>
          <w:rFonts w:ascii="Arial" w:hAnsi="Arial" w:cs="Arial"/>
          <w:shd w:val="clear" w:color="auto" w:fill="FFFFFF"/>
        </w:rPr>
        <w:t>isplays</w:t>
      </w:r>
      <w:r w:rsidR="00914426" w:rsidRPr="007D7D14">
        <w:rPr>
          <w:rFonts w:ascii="Arial" w:hAnsi="Arial" w:cs="Arial"/>
          <w:shd w:val="clear" w:color="auto" w:fill="FFFFFF"/>
        </w:rPr>
        <w:t>, c</w:t>
      </w:r>
      <w:r w:rsidR="00852A5A" w:rsidRPr="007D7D14">
        <w:rPr>
          <w:rFonts w:ascii="Arial" w:hAnsi="Arial" w:cs="Arial"/>
          <w:shd w:val="clear" w:color="auto" w:fill="FFFFFF"/>
        </w:rPr>
        <w:t xml:space="preserve">ycling and </w:t>
      </w:r>
      <w:r w:rsidR="00914426" w:rsidRPr="007D7D14">
        <w:rPr>
          <w:rFonts w:ascii="Arial" w:hAnsi="Arial" w:cs="Arial"/>
          <w:shd w:val="clear" w:color="auto" w:fill="FFFFFF"/>
        </w:rPr>
        <w:t>w</w:t>
      </w:r>
      <w:r w:rsidR="00852A5A" w:rsidRPr="007D7D14">
        <w:rPr>
          <w:rFonts w:ascii="Arial" w:hAnsi="Arial" w:cs="Arial"/>
          <w:shd w:val="clear" w:color="auto" w:fill="FFFFFF"/>
        </w:rPr>
        <w:t xml:space="preserve">alking </w:t>
      </w:r>
      <w:r w:rsidR="00914426" w:rsidRPr="007D7D14">
        <w:rPr>
          <w:rFonts w:ascii="Arial" w:hAnsi="Arial" w:cs="Arial"/>
          <w:shd w:val="clear" w:color="auto" w:fill="FFFFFF"/>
        </w:rPr>
        <w:t>p</w:t>
      </w:r>
      <w:r w:rsidR="00852A5A" w:rsidRPr="007D7D14">
        <w:rPr>
          <w:rFonts w:ascii="Arial" w:hAnsi="Arial" w:cs="Arial"/>
          <w:shd w:val="clear" w:color="auto" w:fill="FFFFFF"/>
        </w:rPr>
        <w:t>romotion of the Hebridean Way</w:t>
      </w:r>
      <w:r w:rsidRPr="007D7D14">
        <w:rPr>
          <w:rFonts w:ascii="Arial" w:hAnsi="Arial" w:cs="Arial"/>
          <w:shd w:val="clear" w:color="auto" w:fill="FFFFFF"/>
        </w:rPr>
        <w:t xml:space="preserve"> and</w:t>
      </w:r>
      <w:r w:rsidR="00914426" w:rsidRPr="007D7D14">
        <w:rPr>
          <w:rFonts w:ascii="Arial" w:hAnsi="Arial" w:cs="Arial"/>
          <w:shd w:val="clear" w:color="auto" w:fill="FFFFFF"/>
        </w:rPr>
        <w:t xml:space="preserve"> L</w:t>
      </w:r>
      <w:r w:rsidR="00852A5A" w:rsidRPr="007D7D14">
        <w:rPr>
          <w:rFonts w:ascii="Arial" w:hAnsi="Arial" w:cs="Arial"/>
          <w:shd w:val="clear" w:color="auto" w:fill="FFFFFF"/>
        </w:rPr>
        <w:t xml:space="preserve">iftshare </w:t>
      </w:r>
      <w:r w:rsidR="00914426" w:rsidRPr="007D7D14">
        <w:rPr>
          <w:rFonts w:ascii="Arial" w:hAnsi="Arial" w:cs="Arial"/>
          <w:shd w:val="clear" w:color="auto" w:fill="FFFFFF"/>
        </w:rPr>
        <w:t>p</w:t>
      </w:r>
      <w:r w:rsidR="00852A5A" w:rsidRPr="007D7D14">
        <w:rPr>
          <w:rFonts w:ascii="Arial" w:hAnsi="Arial" w:cs="Arial"/>
          <w:shd w:val="clear" w:color="auto" w:fill="FFFFFF"/>
        </w:rPr>
        <w:t xml:space="preserve">ortal </w:t>
      </w:r>
      <w:r w:rsidR="00914426" w:rsidRPr="007D7D14">
        <w:rPr>
          <w:rFonts w:ascii="Arial" w:hAnsi="Arial" w:cs="Arial"/>
          <w:shd w:val="clear" w:color="auto" w:fill="FFFFFF"/>
        </w:rPr>
        <w:t>p</w:t>
      </w:r>
      <w:r w:rsidR="00852A5A" w:rsidRPr="007D7D14">
        <w:rPr>
          <w:rFonts w:ascii="Arial" w:hAnsi="Arial" w:cs="Arial"/>
          <w:shd w:val="clear" w:color="auto" w:fill="FFFFFF"/>
        </w:rPr>
        <w:t>romotion</w:t>
      </w:r>
      <w:r w:rsidR="00616E88">
        <w:rPr>
          <w:rFonts w:ascii="Arial" w:hAnsi="Arial" w:cs="Arial"/>
          <w:shd w:val="clear" w:color="auto" w:fill="FFFFFF"/>
        </w:rPr>
        <w:t xml:space="preserve"> will be delivered in partnership with </w:t>
      </w:r>
      <w:proofErr w:type="spellStart"/>
      <w:r w:rsidR="00616E88">
        <w:rPr>
          <w:rFonts w:ascii="Arial" w:hAnsi="Arial" w:cs="Arial"/>
          <w:shd w:val="clear" w:color="auto" w:fill="FFFFFF"/>
        </w:rPr>
        <w:t>HiTrans</w:t>
      </w:r>
      <w:proofErr w:type="spellEnd"/>
      <w:r w:rsidR="00914426" w:rsidRPr="007D7D14">
        <w:rPr>
          <w:rFonts w:ascii="Arial" w:hAnsi="Arial" w:cs="Arial"/>
          <w:shd w:val="clear" w:color="auto" w:fill="FFFFFF"/>
        </w:rPr>
        <w:t>.</w:t>
      </w:r>
    </w:p>
    <w:p w14:paraId="26393FEB" w14:textId="77777777" w:rsidR="00D3014F" w:rsidRPr="007D7D14" w:rsidRDefault="00D3014F" w:rsidP="00852A5A">
      <w:pPr>
        <w:spacing w:after="120" w:line="240" w:lineRule="auto"/>
        <w:rPr>
          <w:rFonts w:ascii="Arial" w:hAnsi="Arial" w:cs="Arial"/>
          <w:shd w:val="clear" w:color="auto" w:fill="FFFFFF"/>
        </w:rPr>
      </w:pPr>
    </w:p>
    <w:p w14:paraId="163698B7" w14:textId="61988CA0" w:rsidR="000A5415" w:rsidRPr="00FB1584" w:rsidRDefault="000A5415" w:rsidP="00FB158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Dumfries and Galloway Council </w:t>
      </w:r>
      <w:r w:rsidR="00852A5A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–</w:t>
      </w: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852A5A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£1</w:t>
      </w:r>
      <w:r w:rsidR="00FB1584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6</w:t>
      </w:r>
      <w:r w:rsidR="00852A5A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7,000</w:t>
      </w:r>
    </w:p>
    <w:p w14:paraId="4DE4F502" w14:textId="7D55E90B" w:rsidR="00852A5A" w:rsidRDefault="00DC4E5D" w:rsidP="00852A5A">
      <w:pPr>
        <w:spacing w:after="120" w:line="240" w:lineRule="auto"/>
        <w:rPr>
          <w:rFonts w:ascii="Arial" w:hAnsi="Arial" w:cs="Arial"/>
          <w:shd w:val="clear" w:color="auto" w:fill="FFFFFF"/>
        </w:rPr>
      </w:pPr>
      <w:r w:rsidRPr="007D7D14">
        <w:rPr>
          <w:rFonts w:ascii="Arial" w:hAnsi="Arial" w:cs="Arial"/>
          <w:shd w:val="clear" w:color="auto" w:fill="FFFFFF"/>
        </w:rPr>
        <w:t xml:space="preserve">The </w:t>
      </w:r>
      <w:r w:rsidR="00726E9D" w:rsidRPr="007D7D14">
        <w:rPr>
          <w:rFonts w:ascii="Arial" w:hAnsi="Arial" w:cs="Arial"/>
          <w:shd w:val="clear" w:color="auto" w:fill="FFFFFF"/>
        </w:rPr>
        <w:t>I</w:t>
      </w:r>
      <w:r w:rsidR="00350ED5">
        <w:rPr>
          <w:rFonts w:ascii="Arial" w:hAnsi="Arial" w:cs="Arial"/>
          <w:shd w:val="clear" w:color="auto" w:fill="FFFFFF"/>
        </w:rPr>
        <w:t>-</w:t>
      </w:r>
      <w:r w:rsidR="00726E9D" w:rsidRPr="007D7D14">
        <w:rPr>
          <w:rFonts w:ascii="Arial" w:hAnsi="Arial" w:cs="Arial"/>
          <w:shd w:val="clear" w:color="auto" w:fill="FFFFFF"/>
        </w:rPr>
        <w:t>Bik</w:t>
      </w:r>
      <w:r w:rsidR="00CD1DC8" w:rsidRPr="007D7D14">
        <w:rPr>
          <w:rFonts w:ascii="Arial" w:hAnsi="Arial" w:cs="Arial"/>
          <w:shd w:val="clear" w:color="auto" w:fill="FFFFFF"/>
        </w:rPr>
        <w:t>e</w:t>
      </w:r>
      <w:r w:rsidR="00726E9D" w:rsidRPr="007D7D14">
        <w:rPr>
          <w:rFonts w:ascii="Arial" w:hAnsi="Arial" w:cs="Arial"/>
          <w:shd w:val="clear" w:color="auto" w:fill="FFFFFF"/>
        </w:rPr>
        <w:t xml:space="preserve"> </w:t>
      </w:r>
      <w:r w:rsidR="00CD1DC8" w:rsidRPr="007D7D14">
        <w:rPr>
          <w:rFonts w:ascii="Arial" w:hAnsi="Arial" w:cs="Arial"/>
          <w:shd w:val="clear" w:color="auto" w:fill="FFFFFF"/>
        </w:rPr>
        <w:t>and WOW program</w:t>
      </w:r>
      <w:r w:rsidRPr="007D7D14">
        <w:rPr>
          <w:rFonts w:ascii="Arial" w:hAnsi="Arial" w:cs="Arial"/>
          <w:shd w:val="clear" w:color="auto" w:fill="FFFFFF"/>
        </w:rPr>
        <w:t>me will work</w:t>
      </w:r>
      <w:r w:rsidR="00CD1DC8" w:rsidRPr="007D7D14">
        <w:rPr>
          <w:rFonts w:ascii="Arial" w:hAnsi="Arial" w:cs="Arial"/>
          <w:shd w:val="clear" w:color="auto" w:fill="FFFFFF"/>
        </w:rPr>
        <w:t xml:space="preserve"> jointly with schools, an automated tool to monitor sustainable transport</w:t>
      </w:r>
      <w:r w:rsidRPr="007D7D14">
        <w:rPr>
          <w:rFonts w:ascii="Arial" w:hAnsi="Arial" w:cs="Arial"/>
          <w:shd w:val="clear" w:color="auto" w:fill="FFFFFF"/>
        </w:rPr>
        <w:t xml:space="preserve"> will be developed</w:t>
      </w:r>
      <w:r w:rsidR="00CD1DC8" w:rsidRPr="007D7D14">
        <w:rPr>
          <w:rFonts w:ascii="Arial" w:hAnsi="Arial" w:cs="Arial"/>
          <w:shd w:val="clear" w:color="auto" w:fill="FFFFFF"/>
        </w:rPr>
        <w:t xml:space="preserve">, </w:t>
      </w:r>
      <w:r w:rsidR="00CD1DC8" w:rsidRPr="00DC4E5D">
        <w:rPr>
          <w:rFonts w:ascii="Arial" w:hAnsi="Arial" w:cs="Arial"/>
          <w:shd w:val="clear" w:color="auto" w:fill="FFFFFF"/>
        </w:rPr>
        <w:t>social prescribing of E bikes</w:t>
      </w:r>
      <w:r w:rsidR="00BF2F62">
        <w:rPr>
          <w:rFonts w:ascii="Arial" w:hAnsi="Arial" w:cs="Arial"/>
          <w:shd w:val="clear" w:color="auto" w:fill="FFFFFF"/>
        </w:rPr>
        <w:t xml:space="preserve">, </w:t>
      </w:r>
      <w:r w:rsidR="00CD1DC8" w:rsidRPr="00DC4E5D">
        <w:rPr>
          <w:rFonts w:ascii="Arial" w:hAnsi="Arial" w:cs="Arial"/>
          <w:shd w:val="clear" w:color="auto" w:fill="FFFFFF"/>
        </w:rPr>
        <w:t>communit</w:t>
      </w:r>
      <w:r w:rsidR="00BF2F62">
        <w:rPr>
          <w:rFonts w:ascii="Arial" w:hAnsi="Arial" w:cs="Arial"/>
          <w:shd w:val="clear" w:color="auto" w:fill="FFFFFF"/>
        </w:rPr>
        <w:t>y-</w:t>
      </w:r>
      <w:r w:rsidR="00CD1DC8" w:rsidRPr="00DC4E5D">
        <w:rPr>
          <w:rFonts w:ascii="Arial" w:hAnsi="Arial" w:cs="Arial"/>
          <w:shd w:val="clear" w:color="auto" w:fill="FFFFFF"/>
        </w:rPr>
        <w:t>led initiatives</w:t>
      </w:r>
      <w:r>
        <w:rPr>
          <w:rFonts w:ascii="Arial" w:hAnsi="Arial" w:cs="Arial"/>
          <w:shd w:val="clear" w:color="auto" w:fill="FFFFFF"/>
        </w:rPr>
        <w:t xml:space="preserve"> and </w:t>
      </w:r>
      <w:r w:rsidR="00CD1DC8" w:rsidRPr="00DC4E5D">
        <w:rPr>
          <w:rFonts w:ascii="Arial" w:hAnsi="Arial" w:cs="Arial"/>
          <w:shd w:val="clear" w:color="auto" w:fill="FFFFFF"/>
        </w:rPr>
        <w:t xml:space="preserve">a pedometer challenge </w:t>
      </w:r>
      <w:r>
        <w:rPr>
          <w:rFonts w:ascii="Arial" w:hAnsi="Arial" w:cs="Arial"/>
          <w:shd w:val="clear" w:color="auto" w:fill="FFFFFF"/>
        </w:rPr>
        <w:t xml:space="preserve">will be run </w:t>
      </w:r>
      <w:r w:rsidR="00CD1DC8" w:rsidRPr="00DC4E5D">
        <w:rPr>
          <w:rFonts w:ascii="Arial" w:hAnsi="Arial" w:cs="Arial"/>
          <w:shd w:val="clear" w:color="auto" w:fill="FFFFFF"/>
        </w:rPr>
        <w:t>with NHS and local employers.</w:t>
      </w:r>
    </w:p>
    <w:p w14:paraId="63DA408F" w14:textId="77777777" w:rsidR="00D3014F" w:rsidRPr="007D7D14" w:rsidRDefault="00D3014F" w:rsidP="00852A5A">
      <w:pPr>
        <w:spacing w:after="120" w:line="240" w:lineRule="auto"/>
        <w:rPr>
          <w:rFonts w:ascii="Arial" w:hAnsi="Arial" w:cs="Arial"/>
          <w:shd w:val="clear" w:color="auto" w:fill="FFFFFF"/>
        </w:rPr>
      </w:pPr>
    </w:p>
    <w:p w14:paraId="14DE7EE5" w14:textId="2F0C69EE" w:rsidR="000A5415" w:rsidRPr="00FB1584" w:rsidRDefault="000A5415" w:rsidP="00FB158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Dundee City Council –</w:t>
      </w:r>
      <w:r w:rsidR="00852A5A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£</w:t>
      </w:r>
      <w:r w:rsidR="004E2069">
        <w:rPr>
          <w:rFonts w:ascii="Arial" w:eastAsiaTheme="minorHAnsi" w:hAnsi="Arial" w:cs="Arial"/>
          <w:b/>
          <w:sz w:val="24"/>
          <w:szCs w:val="24"/>
          <w:lang w:eastAsia="en-US"/>
        </w:rPr>
        <w:t>22</w:t>
      </w:r>
      <w:r w:rsidR="00852A5A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6,000</w:t>
      </w:r>
    </w:p>
    <w:p w14:paraId="41682B55" w14:textId="43D6D9B0" w:rsidR="00852A5A" w:rsidRDefault="00DC4E5D" w:rsidP="000A5415">
      <w:pPr>
        <w:spacing w:after="12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The </w:t>
      </w:r>
      <w:r w:rsidR="00350ED5">
        <w:rPr>
          <w:rFonts w:ascii="Arial" w:hAnsi="Arial" w:cs="Arial"/>
          <w:shd w:val="clear" w:color="auto" w:fill="FFFFFF"/>
        </w:rPr>
        <w:t>‘</w:t>
      </w:r>
      <w:r>
        <w:rPr>
          <w:rFonts w:ascii="Arial" w:hAnsi="Arial" w:cs="Arial"/>
          <w:shd w:val="clear" w:color="auto" w:fill="FFFFFF"/>
        </w:rPr>
        <w:t>20p for kids</w:t>
      </w:r>
      <w:r w:rsidR="00616E88">
        <w:rPr>
          <w:rFonts w:ascii="Arial" w:hAnsi="Arial" w:cs="Arial"/>
          <w:shd w:val="clear" w:color="auto" w:fill="FFFFFF"/>
        </w:rPr>
        <w:t>’</w:t>
      </w:r>
      <w:r>
        <w:rPr>
          <w:rFonts w:ascii="Arial" w:hAnsi="Arial" w:cs="Arial"/>
          <w:shd w:val="clear" w:color="auto" w:fill="FFFFFF"/>
        </w:rPr>
        <w:t xml:space="preserve"> bus ticket initiative during school holidays will </w:t>
      </w:r>
      <w:r w:rsidR="00D16D1B">
        <w:rPr>
          <w:rFonts w:ascii="Arial" w:hAnsi="Arial" w:cs="Arial"/>
          <w:shd w:val="clear" w:color="auto" w:fill="FFFFFF"/>
        </w:rPr>
        <w:t>be consolidated</w:t>
      </w:r>
      <w:r w:rsidR="00BF2F62">
        <w:rPr>
          <w:rFonts w:ascii="Arial" w:hAnsi="Arial" w:cs="Arial"/>
          <w:shd w:val="clear" w:color="auto" w:fill="FFFFFF"/>
        </w:rPr>
        <w:t xml:space="preserve">. </w:t>
      </w:r>
      <w:r w:rsidR="000A397E">
        <w:rPr>
          <w:rFonts w:ascii="Arial" w:hAnsi="Arial" w:cs="Arial"/>
          <w:shd w:val="clear" w:color="auto" w:fill="FFFFFF"/>
        </w:rPr>
        <w:t>A</w:t>
      </w:r>
      <w:r w:rsidR="00032EED" w:rsidRPr="00DC4E5D">
        <w:rPr>
          <w:rFonts w:ascii="Arial" w:hAnsi="Arial" w:cs="Arial"/>
          <w:shd w:val="clear" w:color="auto" w:fill="FFFFFF"/>
        </w:rPr>
        <w:t xml:space="preserve"> school cycling /active travel engagement team including Bikeability and adult cycling opportunities </w:t>
      </w:r>
      <w:r w:rsidR="000A397E">
        <w:rPr>
          <w:rFonts w:ascii="Arial" w:hAnsi="Arial" w:cs="Arial"/>
          <w:shd w:val="clear" w:color="auto" w:fill="FFFFFF"/>
        </w:rPr>
        <w:t>will be supported. T</w:t>
      </w:r>
      <w:r w:rsidR="00032EED" w:rsidRPr="00DC4E5D">
        <w:rPr>
          <w:rFonts w:ascii="Arial" w:hAnsi="Arial" w:cs="Arial"/>
          <w:shd w:val="clear" w:color="auto" w:fill="FFFFFF"/>
        </w:rPr>
        <w:t xml:space="preserve">he Ride-On public E-bike hire scheme </w:t>
      </w:r>
      <w:r w:rsidR="000A397E">
        <w:rPr>
          <w:rFonts w:ascii="Arial" w:hAnsi="Arial" w:cs="Arial"/>
          <w:shd w:val="clear" w:color="auto" w:fill="FFFFFF"/>
        </w:rPr>
        <w:t xml:space="preserve">will be </w:t>
      </w:r>
      <w:r w:rsidR="004E2069">
        <w:rPr>
          <w:rFonts w:ascii="Arial" w:hAnsi="Arial" w:cs="Arial"/>
          <w:shd w:val="clear" w:color="auto" w:fill="FFFFFF"/>
        </w:rPr>
        <w:t>promoted</w:t>
      </w:r>
      <w:r w:rsidR="000A397E">
        <w:rPr>
          <w:rFonts w:ascii="Arial" w:hAnsi="Arial" w:cs="Arial"/>
          <w:shd w:val="clear" w:color="auto" w:fill="FFFFFF"/>
        </w:rPr>
        <w:t xml:space="preserve"> with </w:t>
      </w:r>
      <w:r w:rsidR="004E2069">
        <w:rPr>
          <w:rFonts w:ascii="Arial" w:hAnsi="Arial" w:cs="Arial"/>
          <w:shd w:val="clear" w:color="auto" w:fill="FFFFFF"/>
        </w:rPr>
        <w:t>subsidised use and advertising campaign</w:t>
      </w:r>
      <w:r w:rsidR="00BF2F62">
        <w:rPr>
          <w:rFonts w:ascii="Arial" w:hAnsi="Arial" w:cs="Arial"/>
          <w:shd w:val="clear" w:color="auto" w:fill="FFFFFF"/>
        </w:rPr>
        <w:t>. T</w:t>
      </w:r>
      <w:r w:rsidR="000A397E" w:rsidRPr="007D7D14">
        <w:rPr>
          <w:rFonts w:ascii="Arial" w:hAnsi="Arial" w:cs="Arial"/>
          <w:shd w:val="clear" w:color="auto" w:fill="FFFFFF"/>
        </w:rPr>
        <w:t xml:space="preserve">he </w:t>
      </w:r>
      <w:r w:rsidR="00852A5A" w:rsidRPr="007D7D14">
        <w:rPr>
          <w:rFonts w:ascii="Arial" w:hAnsi="Arial" w:cs="Arial"/>
          <w:shd w:val="clear" w:color="auto" w:fill="FFFFFF"/>
        </w:rPr>
        <w:t xml:space="preserve">Active Travel Hub </w:t>
      </w:r>
      <w:r w:rsidR="000A397E" w:rsidRPr="007D7D14">
        <w:rPr>
          <w:rFonts w:ascii="Arial" w:hAnsi="Arial" w:cs="Arial"/>
          <w:shd w:val="clear" w:color="auto" w:fill="FFFFFF"/>
        </w:rPr>
        <w:t xml:space="preserve">will be </w:t>
      </w:r>
      <w:r w:rsidR="00852A5A" w:rsidRPr="007D7D14">
        <w:rPr>
          <w:rFonts w:ascii="Arial" w:hAnsi="Arial" w:cs="Arial"/>
          <w:shd w:val="clear" w:color="auto" w:fill="FFFFFF"/>
        </w:rPr>
        <w:t>promot</w:t>
      </w:r>
      <w:r w:rsidR="000A397E" w:rsidRPr="007D7D14">
        <w:rPr>
          <w:rFonts w:ascii="Arial" w:hAnsi="Arial" w:cs="Arial"/>
          <w:shd w:val="clear" w:color="auto" w:fill="FFFFFF"/>
        </w:rPr>
        <w:t>ed</w:t>
      </w:r>
      <w:r w:rsidR="00852A5A" w:rsidRPr="007D7D14">
        <w:rPr>
          <w:rFonts w:ascii="Arial" w:hAnsi="Arial" w:cs="Arial"/>
          <w:shd w:val="clear" w:color="auto" w:fill="FFFFFF"/>
        </w:rPr>
        <w:t xml:space="preserve"> and launch</w:t>
      </w:r>
      <w:r w:rsidR="000A397E" w:rsidRPr="007D7D14">
        <w:rPr>
          <w:rFonts w:ascii="Arial" w:hAnsi="Arial" w:cs="Arial"/>
          <w:shd w:val="clear" w:color="auto" w:fill="FFFFFF"/>
        </w:rPr>
        <w:t>ed</w:t>
      </w:r>
      <w:r w:rsidR="00BF2F62" w:rsidRPr="007D7D14">
        <w:rPr>
          <w:rFonts w:ascii="Arial" w:hAnsi="Arial" w:cs="Arial"/>
          <w:shd w:val="clear" w:color="auto" w:fill="FFFFFF"/>
        </w:rPr>
        <w:t xml:space="preserve">. </w:t>
      </w:r>
      <w:r w:rsidR="00852A5A" w:rsidRPr="007D7D14">
        <w:rPr>
          <w:rFonts w:ascii="Arial" w:hAnsi="Arial" w:cs="Arial"/>
          <w:shd w:val="clear" w:color="auto" w:fill="FFFFFF"/>
        </w:rPr>
        <w:t>DundeeTravelActive marketing</w:t>
      </w:r>
      <w:r w:rsidR="00032EED" w:rsidRPr="007D7D14">
        <w:rPr>
          <w:rFonts w:ascii="Arial" w:hAnsi="Arial" w:cs="Arial"/>
          <w:shd w:val="clear" w:color="auto" w:fill="FFFFFF"/>
        </w:rPr>
        <w:t xml:space="preserve"> </w:t>
      </w:r>
      <w:r w:rsidR="000A397E" w:rsidRPr="007D7D14">
        <w:rPr>
          <w:rFonts w:ascii="Arial" w:hAnsi="Arial" w:cs="Arial"/>
          <w:shd w:val="clear" w:color="auto" w:fill="FFFFFF"/>
        </w:rPr>
        <w:t xml:space="preserve">will </w:t>
      </w:r>
      <w:r w:rsidR="00032EED" w:rsidRPr="00DC4E5D">
        <w:rPr>
          <w:rFonts w:ascii="Arial" w:hAnsi="Arial" w:cs="Arial"/>
          <w:shd w:val="clear" w:color="auto" w:fill="FFFFFF"/>
        </w:rPr>
        <w:t>provid</w:t>
      </w:r>
      <w:r w:rsidR="000A397E">
        <w:rPr>
          <w:rFonts w:ascii="Arial" w:hAnsi="Arial" w:cs="Arial"/>
          <w:shd w:val="clear" w:color="auto" w:fill="FFFFFF"/>
        </w:rPr>
        <w:t>e</w:t>
      </w:r>
      <w:r w:rsidR="00032EED" w:rsidRPr="00DC4E5D">
        <w:rPr>
          <w:rFonts w:ascii="Arial" w:hAnsi="Arial" w:cs="Arial"/>
          <w:shd w:val="clear" w:color="auto" w:fill="FFFFFF"/>
        </w:rPr>
        <w:t xml:space="preserve"> support for mass participation events, </w:t>
      </w:r>
      <w:r w:rsidR="000A397E">
        <w:rPr>
          <w:rFonts w:ascii="Arial" w:hAnsi="Arial" w:cs="Arial"/>
          <w:shd w:val="clear" w:color="auto" w:fill="FFFFFF"/>
        </w:rPr>
        <w:t xml:space="preserve">and additional initiatives include </w:t>
      </w:r>
      <w:r w:rsidR="00032EED" w:rsidRPr="00DC4E5D">
        <w:rPr>
          <w:rFonts w:ascii="Arial" w:hAnsi="Arial" w:cs="Arial"/>
          <w:shd w:val="clear" w:color="auto" w:fill="FFFFFF"/>
        </w:rPr>
        <w:t xml:space="preserve">Pedal to the Pool, </w:t>
      </w:r>
      <w:r w:rsidR="00616E88">
        <w:rPr>
          <w:rFonts w:ascii="Arial" w:hAnsi="Arial" w:cs="Arial"/>
          <w:shd w:val="clear" w:color="auto" w:fill="FFFFFF"/>
        </w:rPr>
        <w:t>c</w:t>
      </w:r>
      <w:r w:rsidR="00032EED" w:rsidRPr="00DC4E5D">
        <w:rPr>
          <w:rFonts w:ascii="Arial" w:hAnsi="Arial" w:cs="Arial"/>
          <w:shd w:val="clear" w:color="auto" w:fill="FFFFFF"/>
        </w:rPr>
        <w:t xml:space="preserve">ycling breakfasts, Dr Bike, social </w:t>
      </w:r>
      <w:proofErr w:type="gramStart"/>
      <w:r w:rsidR="00032EED" w:rsidRPr="00DC4E5D">
        <w:rPr>
          <w:rFonts w:ascii="Arial" w:hAnsi="Arial" w:cs="Arial"/>
          <w:shd w:val="clear" w:color="auto" w:fill="FFFFFF"/>
        </w:rPr>
        <w:t>media</w:t>
      </w:r>
      <w:proofErr w:type="gramEnd"/>
      <w:r w:rsidR="00032EED" w:rsidRPr="00DC4E5D">
        <w:rPr>
          <w:rFonts w:ascii="Arial" w:hAnsi="Arial" w:cs="Arial"/>
          <w:shd w:val="clear" w:color="auto" w:fill="FFFFFF"/>
        </w:rPr>
        <w:t xml:space="preserve"> and radio campaigns. </w:t>
      </w:r>
      <w:r w:rsidR="004E2069">
        <w:rPr>
          <w:rFonts w:ascii="Arial" w:hAnsi="Arial" w:cs="Arial"/>
          <w:shd w:val="clear" w:color="auto" w:fill="FFFFFF"/>
        </w:rPr>
        <w:t xml:space="preserve">A ‘back to bus’ campaign will </w:t>
      </w:r>
      <w:r w:rsidR="00616E88">
        <w:rPr>
          <w:rFonts w:ascii="Arial" w:hAnsi="Arial" w:cs="Arial"/>
          <w:shd w:val="clear" w:color="auto" w:fill="FFFFFF"/>
        </w:rPr>
        <w:t>encourage</w:t>
      </w:r>
      <w:r w:rsidR="004E2069">
        <w:rPr>
          <w:rFonts w:ascii="Arial" w:hAnsi="Arial" w:cs="Arial"/>
          <w:shd w:val="clear" w:color="auto" w:fill="FFFFFF"/>
        </w:rPr>
        <w:t xml:space="preserve"> post-lockdown use of buses.</w:t>
      </w:r>
    </w:p>
    <w:p w14:paraId="54BF6250" w14:textId="77777777" w:rsidR="00D3014F" w:rsidRPr="007D7D14" w:rsidRDefault="00D3014F" w:rsidP="000A5415">
      <w:pPr>
        <w:spacing w:after="120" w:line="240" w:lineRule="auto"/>
        <w:rPr>
          <w:rFonts w:ascii="Arial" w:hAnsi="Arial" w:cs="Arial"/>
          <w:shd w:val="clear" w:color="auto" w:fill="FFFFFF"/>
        </w:rPr>
      </w:pPr>
    </w:p>
    <w:p w14:paraId="1D9DF2E4" w14:textId="460D620B" w:rsidR="000A5415" w:rsidRPr="00FB1584" w:rsidRDefault="000A5415" w:rsidP="00FB158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East Ayrshire Council - </w:t>
      </w:r>
      <w:r w:rsidR="00852A5A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£112,000</w:t>
      </w:r>
    </w:p>
    <w:p w14:paraId="459014DF" w14:textId="4D2B78B2" w:rsidR="00852A5A" w:rsidRDefault="000A397E" w:rsidP="00852A5A">
      <w:pPr>
        <w:spacing w:after="120" w:line="240" w:lineRule="auto"/>
        <w:rPr>
          <w:rFonts w:ascii="Arial" w:hAnsi="Arial" w:cs="Arial"/>
          <w:shd w:val="clear" w:color="auto" w:fill="FFFFFF"/>
        </w:rPr>
      </w:pPr>
      <w:r w:rsidRPr="007D7D14">
        <w:rPr>
          <w:rFonts w:ascii="Arial" w:hAnsi="Arial" w:cs="Arial"/>
          <w:shd w:val="clear" w:color="auto" w:fill="FFFFFF"/>
        </w:rPr>
        <w:t>A</w:t>
      </w:r>
      <w:r w:rsidR="00852A5A" w:rsidRPr="007D7D14">
        <w:rPr>
          <w:rFonts w:ascii="Arial" w:hAnsi="Arial" w:cs="Arial"/>
          <w:shd w:val="clear" w:color="auto" w:fill="FFFFFF"/>
        </w:rPr>
        <w:t xml:space="preserve">ctive travel initiatives from </w:t>
      </w:r>
      <w:r w:rsidRPr="007D7D14">
        <w:rPr>
          <w:rFonts w:ascii="Arial" w:hAnsi="Arial" w:cs="Arial"/>
          <w:shd w:val="clear" w:color="auto" w:fill="FFFFFF"/>
        </w:rPr>
        <w:t>the</w:t>
      </w:r>
      <w:r w:rsidR="00852A5A" w:rsidRPr="007D7D14">
        <w:rPr>
          <w:rFonts w:ascii="Arial" w:hAnsi="Arial" w:cs="Arial"/>
          <w:shd w:val="clear" w:color="auto" w:fill="FFFFFF"/>
        </w:rPr>
        <w:t xml:space="preserve"> Active Travel Hub at Kilmarnock Railway Station</w:t>
      </w:r>
      <w:r w:rsidRPr="007D7D14">
        <w:rPr>
          <w:rFonts w:ascii="Arial" w:hAnsi="Arial" w:cs="Arial"/>
          <w:shd w:val="clear" w:color="auto" w:fill="FFFFFF"/>
        </w:rPr>
        <w:t xml:space="preserve"> will be promoted</w:t>
      </w:r>
      <w:r w:rsidR="00852A5A" w:rsidRPr="007D7D14">
        <w:rPr>
          <w:rFonts w:ascii="Arial" w:hAnsi="Arial" w:cs="Arial"/>
          <w:shd w:val="clear" w:color="auto" w:fill="FFFFFF"/>
        </w:rPr>
        <w:t xml:space="preserve">. The initiatives will be delivered by Active Travel Officers and locally recruited </w:t>
      </w:r>
      <w:r w:rsidR="00616E88">
        <w:rPr>
          <w:rFonts w:ascii="Arial" w:hAnsi="Arial" w:cs="Arial"/>
          <w:shd w:val="clear" w:color="auto" w:fill="FFFFFF"/>
        </w:rPr>
        <w:t>v</w:t>
      </w:r>
      <w:r w:rsidR="00852A5A" w:rsidRPr="007D7D14">
        <w:rPr>
          <w:rFonts w:ascii="Arial" w:hAnsi="Arial" w:cs="Arial"/>
          <w:shd w:val="clear" w:color="auto" w:fill="FFFFFF"/>
        </w:rPr>
        <w:t>olunteers.</w:t>
      </w:r>
      <w:r w:rsidR="00B12E6F" w:rsidRPr="007D7D14">
        <w:rPr>
          <w:rFonts w:ascii="Arial" w:hAnsi="Arial" w:cs="Arial"/>
          <w:shd w:val="clear" w:color="auto" w:fill="FFFFFF"/>
        </w:rPr>
        <w:t xml:space="preserve"> </w:t>
      </w:r>
      <w:r w:rsidR="00852A5A" w:rsidRPr="007D7D14">
        <w:rPr>
          <w:rFonts w:ascii="Arial" w:hAnsi="Arial" w:cs="Arial"/>
          <w:shd w:val="clear" w:color="auto" w:fill="FFFFFF"/>
        </w:rPr>
        <w:t>The Hub will work with local workplaces, places of education, NHS Ayrshire and Arran and community partners to deliver behaviour change activities, develop local events and run media campaigns.</w:t>
      </w:r>
    </w:p>
    <w:p w14:paraId="17C21225" w14:textId="77777777" w:rsidR="00D3014F" w:rsidRPr="007D7D14" w:rsidRDefault="00D3014F" w:rsidP="00852A5A">
      <w:pPr>
        <w:spacing w:after="120" w:line="240" w:lineRule="auto"/>
        <w:rPr>
          <w:rFonts w:ascii="Arial" w:hAnsi="Arial" w:cs="Arial"/>
          <w:shd w:val="clear" w:color="auto" w:fill="FFFFFF"/>
        </w:rPr>
      </w:pPr>
    </w:p>
    <w:p w14:paraId="5037F18F" w14:textId="79648A52" w:rsidR="00ED2483" w:rsidRPr="00FB1584" w:rsidRDefault="000A5415" w:rsidP="00FB158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East Dunbartonshire Council </w:t>
      </w:r>
      <w:r w:rsidR="00852A5A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–</w:t>
      </w: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852A5A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£98,000</w:t>
      </w:r>
    </w:p>
    <w:p w14:paraId="05A8A8E5" w14:textId="0B3EC1E1" w:rsidR="00852A5A" w:rsidRDefault="000A397E" w:rsidP="000A5415">
      <w:pPr>
        <w:spacing w:after="120" w:line="240" w:lineRule="auto"/>
        <w:rPr>
          <w:rFonts w:ascii="Arial" w:hAnsi="Arial" w:cs="Arial"/>
          <w:shd w:val="clear" w:color="auto" w:fill="FFFFFF"/>
        </w:rPr>
      </w:pPr>
      <w:r w:rsidRPr="007D7D14">
        <w:rPr>
          <w:rFonts w:ascii="Arial" w:hAnsi="Arial" w:cs="Arial"/>
          <w:shd w:val="clear" w:color="auto" w:fill="FFFFFF"/>
        </w:rPr>
        <w:t>A</w:t>
      </w:r>
      <w:r w:rsidR="00B12E6F" w:rsidRPr="007D7D14">
        <w:rPr>
          <w:rFonts w:ascii="Arial" w:hAnsi="Arial" w:cs="Arial"/>
          <w:shd w:val="clear" w:color="auto" w:fill="FFFFFF"/>
        </w:rPr>
        <w:t xml:space="preserve"> </w:t>
      </w:r>
      <w:r w:rsidR="00852A5A" w:rsidRPr="007D7D14">
        <w:rPr>
          <w:rFonts w:ascii="Arial" w:hAnsi="Arial" w:cs="Arial"/>
          <w:shd w:val="clear" w:color="auto" w:fill="FFFFFF"/>
        </w:rPr>
        <w:t xml:space="preserve">Travel Hub Officer </w:t>
      </w:r>
      <w:r w:rsidRPr="007D7D14">
        <w:rPr>
          <w:rFonts w:ascii="Arial" w:hAnsi="Arial" w:cs="Arial"/>
          <w:shd w:val="clear" w:color="auto" w:fill="FFFFFF"/>
        </w:rPr>
        <w:t xml:space="preserve">will be employed </w:t>
      </w:r>
      <w:r w:rsidR="00852A5A" w:rsidRPr="007D7D14">
        <w:rPr>
          <w:rFonts w:ascii="Arial" w:hAnsi="Arial" w:cs="Arial"/>
          <w:shd w:val="clear" w:color="auto" w:fill="FFFFFF"/>
        </w:rPr>
        <w:t xml:space="preserve">to deliver initiatives </w:t>
      </w:r>
      <w:r w:rsidRPr="007D7D14">
        <w:rPr>
          <w:rFonts w:ascii="Arial" w:hAnsi="Arial" w:cs="Arial"/>
          <w:shd w:val="clear" w:color="auto" w:fill="FFFFFF"/>
        </w:rPr>
        <w:t>and to</w:t>
      </w:r>
      <w:r w:rsidR="00852A5A" w:rsidRPr="007D7D14">
        <w:rPr>
          <w:rFonts w:ascii="Arial" w:hAnsi="Arial" w:cs="Arial"/>
          <w:shd w:val="clear" w:color="auto" w:fill="FFFFFF"/>
        </w:rPr>
        <w:t xml:space="preserve"> empower local communities to do the same. </w:t>
      </w:r>
      <w:r w:rsidR="00D16D1B" w:rsidRPr="007D7D14">
        <w:rPr>
          <w:rFonts w:ascii="Arial" w:hAnsi="Arial" w:cs="Arial"/>
          <w:shd w:val="clear" w:color="auto" w:fill="FFFFFF"/>
        </w:rPr>
        <w:t xml:space="preserve">Real Time Passenger Information screens will be installed at a selection of bus stops to provide better information for passengers. </w:t>
      </w:r>
      <w:r w:rsidR="00BF2F62" w:rsidRPr="007D7D14">
        <w:rPr>
          <w:rFonts w:ascii="Arial" w:hAnsi="Arial" w:cs="Arial"/>
          <w:shd w:val="clear" w:color="auto" w:fill="FFFFFF"/>
        </w:rPr>
        <w:t xml:space="preserve">Walking and cycling maps will be </w:t>
      </w:r>
      <w:r w:rsidR="00852A5A" w:rsidRPr="007D7D14">
        <w:rPr>
          <w:rFonts w:ascii="Arial" w:hAnsi="Arial" w:cs="Arial"/>
          <w:shd w:val="clear" w:color="auto" w:fill="FFFFFF"/>
        </w:rPr>
        <w:t>reprint</w:t>
      </w:r>
      <w:r w:rsidR="00BF2F62" w:rsidRPr="007D7D14">
        <w:rPr>
          <w:rFonts w:ascii="Arial" w:hAnsi="Arial" w:cs="Arial"/>
          <w:shd w:val="clear" w:color="auto" w:fill="FFFFFF"/>
        </w:rPr>
        <w:t xml:space="preserve">ed. </w:t>
      </w:r>
      <w:r w:rsidR="00B93908" w:rsidRPr="007D7D14">
        <w:rPr>
          <w:rFonts w:ascii="Arial" w:hAnsi="Arial" w:cs="Arial"/>
          <w:shd w:val="clear" w:color="auto" w:fill="FFFFFF"/>
        </w:rPr>
        <w:t>An app will be developed</w:t>
      </w:r>
      <w:r w:rsidR="00852A5A" w:rsidRPr="007D7D14">
        <w:rPr>
          <w:rFonts w:ascii="Arial" w:hAnsi="Arial" w:cs="Arial"/>
          <w:shd w:val="clear" w:color="auto" w:fill="FFFFFF"/>
        </w:rPr>
        <w:t xml:space="preserve"> for EDC staff to encourage everyday walking and </w:t>
      </w:r>
      <w:proofErr w:type="gramStart"/>
      <w:r w:rsidR="00852A5A" w:rsidRPr="007D7D14">
        <w:rPr>
          <w:rFonts w:ascii="Arial" w:hAnsi="Arial" w:cs="Arial"/>
          <w:shd w:val="clear" w:color="auto" w:fill="FFFFFF"/>
        </w:rPr>
        <w:t>cycling</w:t>
      </w:r>
      <w:proofErr w:type="gramEnd"/>
      <w:r w:rsidR="00852A5A" w:rsidRPr="007D7D14">
        <w:rPr>
          <w:rFonts w:ascii="Arial" w:hAnsi="Arial" w:cs="Arial"/>
          <w:shd w:val="clear" w:color="auto" w:fill="FFFFFF"/>
        </w:rPr>
        <w:t xml:space="preserve"> </w:t>
      </w:r>
      <w:r w:rsidR="00B93908" w:rsidRPr="007D7D14">
        <w:rPr>
          <w:rFonts w:ascii="Arial" w:hAnsi="Arial" w:cs="Arial"/>
          <w:shd w:val="clear" w:color="auto" w:fill="FFFFFF"/>
        </w:rPr>
        <w:t>and</w:t>
      </w:r>
      <w:r w:rsidR="00852A5A" w:rsidRPr="007D7D14">
        <w:rPr>
          <w:rFonts w:ascii="Arial" w:hAnsi="Arial" w:cs="Arial"/>
          <w:shd w:val="clear" w:color="auto" w:fill="FFFFFF"/>
        </w:rPr>
        <w:t xml:space="preserve"> a range of initiatives </w:t>
      </w:r>
      <w:r w:rsidR="00B93908" w:rsidRPr="007D7D14">
        <w:rPr>
          <w:rFonts w:ascii="Arial" w:hAnsi="Arial" w:cs="Arial"/>
          <w:shd w:val="clear" w:color="auto" w:fill="FFFFFF"/>
        </w:rPr>
        <w:t>will take place with schools</w:t>
      </w:r>
      <w:r w:rsidR="000F5583">
        <w:rPr>
          <w:rFonts w:ascii="Arial" w:hAnsi="Arial" w:cs="Arial"/>
          <w:shd w:val="clear" w:color="auto" w:fill="FFFFFF"/>
        </w:rPr>
        <w:t xml:space="preserve">. </w:t>
      </w:r>
      <w:r w:rsidR="00B93908" w:rsidRPr="007D7D14">
        <w:rPr>
          <w:rFonts w:ascii="Arial" w:hAnsi="Arial" w:cs="Arial"/>
          <w:shd w:val="clear" w:color="auto" w:fill="FFFFFF"/>
        </w:rPr>
        <w:t>A</w:t>
      </w:r>
      <w:r w:rsidR="00D16D1B" w:rsidRPr="007D7D14">
        <w:rPr>
          <w:rFonts w:ascii="Arial" w:hAnsi="Arial" w:cs="Arial"/>
          <w:shd w:val="clear" w:color="auto" w:fill="FFFFFF"/>
        </w:rPr>
        <w:t>n Active Travel Strategy</w:t>
      </w:r>
      <w:r w:rsidR="00B93908" w:rsidRPr="007D7D14">
        <w:rPr>
          <w:rFonts w:ascii="Arial" w:hAnsi="Arial" w:cs="Arial"/>
          <w:shd w:val="clear" w:color="auto" w:fill="FFFFFF"/>
        </w:rPr>
        <w:t xml:space="preserve"> will be developed to guide future work in this field</w:t>
      </w:r>
      <w:r w:rsidR="00D16D1B" w:rsidRPr="007D7D14">
        <w:rPr>
          <w:rFonts w:ascii="Arial" w:hAnsi="Arial" w:cs="Arial"/>
          <w:shd w:val="clear" w:color="auto" w:fill="FFFFFF"/>
        </w:rPr>
        <w:t>.</w:t>
      </w:r>
    </w:p>
    <w:p w14:paraId="01A07D34" w14:textId="77777777" w:rsidR="00D3014F" w:rsidRPr="007D7D14" w:rsidRDefault="00D3014F" w:rsidP="000A5415">
      <w:pPr>
        <w:spacing w:after="120" w:line="240" w:lineRule="auto"/>
        <w:rPr>
          <w:rFonts w:ascii="Arial" w:hAnsi="Arial" w:cs="Arial"/>
          <w:shd w:val="clear" w:color="auto" w:fill="FFFFFF"/>
        </w:rPr>
      </w:pPr>
    </w:p>
    <w:p w14:paraId="756320B9" w14:textId="2A41529C" w:rsidR="001B5A5F" w:rsidRPr="00FB1584" w:rsidRDefault="000A5415" w:rsidP="00FB158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East Lothian Council - </w:t>
      </w:r>
      <w:r w:rsidR="00E81BBB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£94,000</w:t>
      </w:r>
    </w:p>
    <w:p w14:paraId="7968C8FB" w14:textId="33377B74" w:rsidR="00E81BBB" w:rsidRDefault="00AB768F" w:rsidP="00E5417D">
      <w:pPr>
        <w:spacing w:after="120" w:line="240" w:lineRule="auto"/>
        <w:rPr>
          <w:rFonts w:ascii="Arial" w:hAnsi="Arial" w:cs="Arial"/>
          <w:shd w:val="clear" w:color="auto" w:fill="FFFFFF"/>
        </w:rPr>
      </w:pPr>
      <w:r w:rsidRPr="007D7D14">
        <w:rPr>
          <w:rFonts w:ascii="Arial" w:hAnsi="Arial" w:cs="Arial"/>
          <w:shd w:val="clear" w:color="auto" w:fill="FFFFFF"/>
        </w:rPr>
        <w:t>A</w:t>
      </w:r>
      <w:r w:rsidR="00F43382" w:rsidRPr="007D7D14">
        <w:rPr>
          <w:rFonts w:ascii="Arial" w:hAnsi="Arial" w:cs="Arial"/>
          <w:shd w:val="clear" w:color="auto" w:fill="FFFFFF"/>
        </w:rPr>
        <w:t xml:space="preserve"> bespoke travel plan template</w:t>
      </w:r>
      <w:r w:rsidRPr="007D7D14">
        <w:rPr>
          <w:rFonts w:ascii="Arial" w:hAnsi="Arial" w:cs="Arial"/>
          <w:shd w:val="clear" w:color="auto" w:fill="FFFFFF"/>
        </w:rPr>
        <w:t xml:space="preserve"> will be </w:t>
      </w:r>
      <w:proofErr w:type="gramStart"/>
      <w:r w:rsidRPr="007D7D14">
        <w:rPr>
          <w:rFonts w:ascii="Arial" w:hAnsi="Arial" w:cs="Arial"/>
          <w:shd w:val="clear" w:color="auto" w:fill="FFFFFF"/>
        </w:rPr>
        <w:t>developed</w:t>
      </w:r>
      <w:proofErr w:type="gramEnd"/>
      <w:r w:rsidRPr="007D7D14">
        <w:rPr>
          <w:rFonts w:ascii="Arial" w:hAnsi="Arial" w:cs="Arial"/>
          <w:shd w:val="clear" w:color="auto" w:fill="FFFFFF"/>
        </w:rPr>
        <w:t xml:space="preserve"> and an</w:t>
      </w:r>
      <w:r w:rsidR="00F43382" w:rsidRPr="007D7D14">
        <w:rPr>
          <w:rFonts w:ascii="Arial" w:hAnsi="Arial" w:cs="Arial"/>
          <w:shd w:val="clear" w:color="auto" w:fill="FFFFFF"/>
        </w:rPr>
        <w:t xml:space="preserve"> I</w:t>
      </w:r>
      <w:r w:rsidR="00BF2F62" w:rsidRPr="007D7D14">
        <w:rPr>
          <w:rFonts w:ascii="Arial" w:hAnsi="Arial" w:cs="Arial"/>
          <w:shd w:val="clear" w:color="auto" w:fill="FFFFFF"/>
        </w:rPr>
        <w:t>-</w:t>
      </w:r>
      <w:r w:rsidR="00F43382" w:rsidRPr="007D7D14">
        <w:rPr>
          <w:rFonts w:ascii="Arial" w:hAnsi="Arial" w:cs="Arial"/>
          <w:shd w:val="clear" w:color="auto" w:fill="FFFFFF"/>
        </w:rPr>
        <w:t xml:space="preserve">bike officer </w:t>
      </w:r>
      <w:r w:rsidRPr="007D7D14">
        <w:rPr>
          <w:rFonts w:ascii="Arial" w:hAnsi="Arial" w:cs="Arial"/>
          <w:shd w:val="clear" w:color="auto" w:fill="FFFFFF"/>
        </w:rPr>
        <w:t xml:space="preserve">will be employed </w:t>
      </w:r>
      <w:r w:rsidR="00F43382" w:rsidRPr="007D7D14">
        <w:rPr>
          <w:rFonts w:ascii="Arial" w:hAnsi="Arial" w:cs="Arial"/>
          <w:shd w:val="clear" w:color="auto" w:fill="FFFFFF"/>
        </w:rPr>
        <w:t>to target the school run and encourage school communities to be more active</w:t>
      </w:r>
      <w:r w:rsidRPr="007D7D14">
        <w:rPr>
          <w:rFonts w:ascii="Arial" w:hAnsi="Arial" w:cs="Arial"/>
          <w:shd w:val="clear" w:color="auto" w:fill="FFFFFF"/>
        </w:rPr>
        <w:t>. The</w:t>
      </w:r>
      <w:r w:rsidR="00F43382" w:rsidRPr="007D7D14">
        <w:rPr>
          <w:rFonts w:ascii="Arial" w:hAnsi="Arial" w:cs="Arial"/>
          <w:shd w:val="clear" w:color="auto" w:fill="FFFFFF"/>
        </w:rPr>
        <w:t xml:space="preserve"> barriers to sustainable travel across six secondary schools</w:t>
      </w:r>
      <w:r w:rsidRPr="007D7D14">
        <w:rPr>
          <w:rFonts w:ascii="Arial" w:hAnsi="Arial" w:cs="Arial"/>
          <w:shd w:val="clear" w:color="auto" w:fill="FFFFFF"/>
        </w:rPr>
        <w:t xml:space="preserve"> will be identified and a walking and cycling map covering the county will be produced for new residents</w:t>
      </w:r>
      <w:r w:rsidR="00613D12" w:rsidRPr="007D7D14">
        <w:rPr>
          <w:rFonts w:ascii="Arial" w:hAnsi="Arial" w:cs="Arial"/>
          <w:shd w:val="clear" w:color="auto" w:fill="FFFFFF"/>
        </w:rPr>
        <w:t xml:space="preserve">. The </w:t>
      </w:r>
      <w:r w:rsidR="00844F63">
        <w:rPr>
          <w:rFonts w:ascii="Arial" w:hAnsi="Arial" w:cs="Arial"/>
          <w:shd w:val="clear" w:color="auto" w:fill="FFFFFF"/>
        </w:rPr>
        <w:t>‘</w:t>
      </w:r>
      <w:r w:rsidR="00613D12" w:rsidRPr="007D7D14">
        <w:rPr>
          <w:rFonts w:ascii="Arial" w:hAnsi="Arial" w:cs="Arial"/>
          <w:shd w:val="clear" w:color="auto" w:fill="FFFFFF"/>
        </w:rPr>
        <w:t>E</w:t>
      </w:r>
      <w:r w:rsidR="00F43382" w:rsidRPr="007D7D14">
        <w:rPr>
          <w:rFonts w:ascii="Arial" w:hAnsi="Arial" w:cs="Arial"/>
          <w:shd w:val="clear" w:color="auto" w:fill="FFFFFF"/>
        </w:rPr>
        <w:t xml:space="preserve">ast Lothian </w:t>
      </w:r>
      <w:r w:rsidR="00844F63">
        <w:rPr>
          <w:rFonts w:ascii="Arial" w:hAnsi="Arial" w:cs="Arial"/>
          <w:shd w:val="clear" w:color="auto" w:fill="FFFFFF"/>
        </w:rPr>
        <w:t>O</w:t>
      </w:r>
      <w:r w:rsidR="00F43382" w:rsidRPr="007D7D14">
        <w:rPr>
          <w:rFonts w:ascii="Arial" w:hAnsi="Arial" w:cs="Arial"/>
          <w:shd w:val="clear" w:color="auto" w:fill="FFFFFF"/>
        </w:rPr>
        <w:t>n the Move</w:t>
      </w:r>
      <w:r w:rsidR="00844F63">
        <w:rPr>
          <w:rFonts w:ascii="Arial" w:hAnsi="Arial" w:cs="Arial"/>
          <w:shd w:val="clear" w:color="auto" w:fill="FFFFFF"/>
        </w:rPr>
        <w:t>’</w:t>
      </w:r>
      <w:r w:rsidR="00F43382" w:rsidRPr="007D7D14">
        <w:rPr>
          <w:rFonts w:ascii="Arial" w:hAnsi="Arial" w:cs="Arial"/>
          <w:shd w:val="clear" w:color="auto" w:fill="FFFFFF"/>
        </w:rPr>
        <w:t xml:space="preserve"> brand</w:t>
      </w:r>
      <w:r w:rsidR="00613D12" w:rsidRPr="007D7D14">
        <w:rPr>
          <w:rFonts w:ascii="Arial" w:hAnsi="Arial" w:cs="Arial"/>
          <w:shd w:val="clear" w:color="auto" w:fill="FFFFFF"/>
        </w:rPr>
        <w:t xml:space="preserve"> will be </w:t>
      </w:r>
      <w:proofErr w:type="gramStart"/>
      <w:r w:rsidR="00613D12" w:rsidRPr="007D7D14">
        <w:rPr>
          <w:rFonts w:ascii="Arial" w:hAnsi="Arial" w:cs="Arial"/>
          <w:shd w:val="clear" w:color="auto" w:fill="FFFFFF"/>
        </w:rPr>
        <w:t>promoted</w:t>
      </w:r>
      <w:proofErr w:type="gramEnd"/>
      <w:r w:rsidR="00613D12" w:rsidRPr="007D7D14">
        <w:rPr>
          <w:rFonts w:ascii="Arial" w:hAnsi="Arial" w:cs="Arial"/>
          <w:shd w:val="clear" w:color="auto" w:fill="FFFFFF"/>
        </w:rPr>
        <w:t xml:space="preserve"> and</w:t>
      </w:r>
      <w:r w:rsidR="00F43382" w:rsidRPr="007D7D14">
        <w:rPr>
          <w:rFonts w:ascii="Arial" w:hAnsi="Arial" w:cs="Arial"/>
          <w:shd w:val="clear" w:color="auto" w:fill="FFFFFF"/>
        </w:rPr>
        <w:t xml:space="preserve"> two interpretation panels </w:t>
      </w:r>
      <w:r w:rsidR="00613D12" w:rsidRPr="007D7D14">
        <w:rPr>
          <w:rFonts w:ascii="Arial" w:hAnsi="Arial" w:cs="Arial"/>
          <w:shd w:val="clear" w:color="auto" w:fill="FFFFFF"/>
        </w:rPr>
        <w:t xml:space="preserve">replaced </w:t>
      </w:r>
      <w:r w:rsidR="00F43382" w:rsidRPr="007D7D14">
        <w:rPr>
          <w:rFonts w:ascii="Arial" w:hAnsi="Arial" w:cs="Arial"/>
          <w:shd w:val="clear" w:color="auto" w:fill="FFFFFF"/>
        </w:rPr>
        <w:t>with active travel information</w:t>
      </w:r>
      <w:r w:rsidRPr="007D7D14">
        <w:rPr>
          <w:rFonts w:ascii="Arial" w:hAnsi="Arial" w:cs="Arial"/>
          <w:shd w:val="clear" w:color="auto" w:fill="FFFFFF"/>
        </w:rPr>
        <w:t xml:space="preserve">. </w:t>
      </w:r>
      <w:r w:rsidR="00613D12" w:rsidRPr="007D7D14">
        <w:rPr>
          <w:rFonts w:ascii="Arial" w:hAnsi="Arial" w:cs="Arial"/>
          <w:shd w:val="clear" w:color="auto" w:fill="FFFFFF"/>
        </w:rPr>
        <w:t>A</w:t>
      </w:r>
      <w:r w:rsidR="00F564DB" w:rsidRPr="007D7D14">
        <w:rPr>
          <w:rFonts w:ascii="Arial" w:hAnsi="Arial" w:cs="Arial"/>
          <w:shd w:val="clear" w:color="auto" w:fill="FFFFFF"/>
        </w:rPr>
        <w:t>n active travel challenge called Get to Know Your County</w:t>
      </w:r>
      <w:r w:rsidR="00613D12" w:rsidRPr="007D7D14">
        <w:rPr>
          <w:rFonts w:ascii="Arial" w:hAnsi="Arial" w:cs="Arial"/>
          <w:shd w:val="clear" w:color="auto" w:fill="FFFFFF"/>
        </w:rPr>
        <w:t xml:space="preserve"> will be introduced</w:t>
      </w:r>
      <w:r w:rsidR="00F564DB" w:rsidRPr="007D7D14">
        <w:rPr>
          <w:rFonts w:ascii="Arial" w:hAnsi="Arial" w:cs="Arial"/>
          <w:shd w:val="clear" w:color="auto" w:fill="FFFFFF"/>
        </w:rPr>
        <w:t>.</w:t>
      </w:r>
    </w:p>
    <w:p w14:paraId="030A4D23" w14:textId="77777777" w:rsidR="00D3014F" w:rsidRPr="007D7D14" w:rsidRDefault="00D3014F" w:rsidP="00E5417D">
      <w:pPr>
        <w:spacing w:after="120" w:line="240" w:lineRule="auto"/>
        <w:rPr>
          <w:rFonts w:ascii="Arial" w:hAnsi="Arial" w:cs="Arial"/>
          <w:shd w:val="clear" w:color="auto" w:fill="FFFFFF"/>
        </w:rPr>
      </w:pPr>
    </w:p>
    <w:p w14:paraId="05674CE6" w14:textId="70C9AF00" w:rsidR="000A5415" w:rsidRPr="00FB1584" w:rsidRDefault="000A5415" w:rsidP="00FB158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East Renfrewshire Council </w:t>
      </w:r>
      <w:r w:rsidR="00B10BE8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- £</w:t>
      </w:r>
      <w:r w:rsidR="00FB1584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21</w:t>
      </w:r>
      <w:r w:rsidR="00B10BE8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5,000</w:t>
      </w:r>
    </w:p>
    <w:p w14:paraId="594444B7" w14:textId="3D3DDA5D" w:rsidR="00B10BE8" w:rsidRDefault="00B10BE8" w:rsidP="000F5583">
      <w:pPr>
        <w:spacing w:after="120" w:line="240" w:lineRule="auto"/>
        <w:rPr>
          <w:rFonts w:ascii="Arial" w:hAnsi="Arial" w:cs="Arial"/>
          <w:shd w:val="clear" w:color="auto" w:fill="FFFFFF"/>
        </w:rPr>
      </w:pPr>
      <w:r w:rsidRPr="007D7D14">
        <w:rPr>
          <w:rFonts w:ascii="Arial" w:hAnsi="Arial" w:cs="Arial"/>
          <w:shd w:val="clear" w:color="auto" w:fill="FFFFFF"/>
        </w:rPr>
        <w:t>Liftshare East Renfrewshire</w:t>
      </w:r>
      <w:r w:rsidR="00466B17" w:rsidRPr="00613D12">
        <w:rPr>
          <w:rFonts w:ascii="Arial" w:hAnsi="Arial" w:cs="Arial"/>
          <w:shd w:val="clear" w:color="auto" w:fill="FFFFFF"/>
        </w:rPr>
        <w:t xml:space="preserve"> will seek to engage council employees with the aim of reducing single occupancy car journeys.</w:t>
      </w:r>
      <w:r w:rsidR="00613D12" w:rsidRPr="007D7D14">
        <w:rPr>
          <w:rFonts w:ascii="Arial" w:hAnsi="Arial" w:cs="Arial"/>
          <w:shd w:val="clear" w:color="auto" w:fill="FFFFFF"/>
        </w:rPr>
        <w:t xml:space="preserve"> </w:t>
      </w:r>
      <w:r w:rsidR="00B26796" w:rsidRPr="007D7D14">
        <w:rPr>
          <w:rFonts w:ascii="Arial" w:hAnsi="Arial" w:cs="Arial"/>
          <w:shd w:val="clear" w:color="auto" w:fill="FFFFFF"/>
        </w:rPr>
        <w:t xml:space="preserve"> </w:t>
      </w:r>
      <w:r w:rsidR="00613D12" w:rsidRPr="007D7D14">
        <w:rPr>
          <w:rFonts w:ascii="Arial" w:hAnsi="Arial" w:cs="Arial"/>
          <w:shd w:val="clear" w:color="auto" w:fill="FFFFFF"/>
        </w:rPr>
        <w:t xml:space="preserve">The </w:t>
      </w:r>
      <w:r w:rsidRPr="007D7D14">
        <w:rPr>
          <w:rFonts w:ascii="Arial" w:hAnsi="Arial" w:cs="Arial"/>
          <w:shd w:val="clear" w:color="auto" w:fill="FFFFFF"/>
        </w:rPr>
        <w:t>Primary to Secondary School Transition Travel Initiative</w:t>
      </w:r>
      <w:r w:rsidR="00466B17" w:rsidRPr="007D7D14">
        <w:rPr>
          <w:rFonts w:ascii="Arial" w:hAnsi="Arial" w:cs="Arial"/>
          <w:shd w:val="clear" w:color="auto" w:fill="FFFFFF"/>
        </w:rPr>
        <w:t>,</w:t>
      </w:r>
      <w:r w:rsidR="00466B17" w:rsidRPr="00613D12">
        <w:rPr>
          <w:rFonts w:ascii="Arial" w:hAnsi="Arial" w:cs="Arial"/>
          <w:shd w:val="clear" w:color="auto" w:fill="FFFFFF"/>
        </w:rPr>
        <w:t xml:space="preserve"> </w:t>
      </w:r>
      <w:r w:rsidR="00613D12">
        <w:rPr>
          <w:rFonts w:ascii="Arial" w:hAnsi="Arial" w:cs="Arial"/>
          <w:shd w:val="clear" w:color="auto" w:fill="FFFFFF"/>
        </w:rPr>
        <w:t>works</w:t>
      </w:r>
      <w:r w:rsidR="00466B17" w:rsidRPr="00613D12">
        <w:rPr>
          <w:rFonts w:ascii="Arial" w:hAnsi="Arial" w:cs="Arial"/>
          <w:shd w:val="clear" w:color="auto" w:fill="FFFFFF"/>
        </w:rPr>
        <w:t xml:space="preserve"> with the schools and pupils, </w:t>
      </w:r>
      <w:r w:rsidR="00613D12">
        <w:rPr>
          <w:rFonts w:ascii="Arial" w:hAnsi="Arial" w:cs="Arial"/>
          <w:shd w:val="clear" w:color="auto" w:fill="FFFFFF"/>
        </w:rPr>
        <w:t xml:space="preserve">to </w:t>
      </w:r>
      <w:r w:rsidR="00466B17" w:rsidRPr="00613D12">
        <w:rPr>
          <w:rFonts w:ascii="Arial" w:hAnsi="Arial" w:cs="Arial"/>
          <w:shd w:val="clear" w:color="auto" w:fill="FFFFFF"/>
        </w:rPr>
        <w:t>coordinate journey planning sessions and build this aspect of a pupil’s personal development into the Curriculum for Excellence.</w:t>
      </w:r>
      <w:r w:rsidR="000F5583">
        <w:rPr>
          <w:rFonts w:ascii="Arial" w:hAnsi="Arial" w:cs="Arial"/>
          <w:shd w:val="clear" w:color="auto" w:fill="FFFFFF"/>
        </w:rPr>
        <w:t xml:space="preserve"> </w:t>
      </w:r>
      <w:r w:rsidRPr="007D7D14">
        <w:rPr>
          <w:rFonts w:ascii="Arial" w:hAnsi="Arial" w:cs="Arial"/>
          <w:shd w:val="clear" w:color="auto" w:fill="FFFFFF"/>
        </w:rPr>
        <w:t>Walk, Ride or Park and Stride</w:t>
      </w:r>
      <w:r w:rsidR="00613D12">
        <w:rPr>
          <w:rFonts w:ascii="Arial" w:hAnsi="Arial" w:cs="Arial"/>
          <w:shd w:val="clear" w:color="auto" w:fill="FFFFFF"/>
        </w:rPr>
        <w:t xml:space="preserve"> </w:t>
      </w:r>
      <w:r w:rsidR="00BF2F62">
        <w:rPr>
          <w:rFonts w:ascii="Arial" w:hAnsi="Arial" w:cs="Arial"/>
          <w:shd w:val="clear" w:color="auto" w:fill="FFFFFF"/>
        </w:rPr>
        <w:t xml:space="preserve">will be promoted at schools. </w:t>
      </w:r>
      <w:r w:rsidR="00466B17" w:rsidRPr="00613D12">
        <w:rPr>
          <w:rFonts w:ascii="Arial" w:hAnsi="Arial" w:cs="Arial"/>
          <w:shd w:val="clear" w:color="auto" w:fill="FFFFFF"/>
        </w:rPr>
        <w:t>Beat the Street Eastwood</w:t>
      </w:r>
      <w:r w:rsidR="00613D12">
        <w:rPr>
          <w:rFonts w:ascii="Arial" w:hAnsi="Arial" w:cs="Arial"/>
          <w:shd w:val="clear" w:color="auto" w:fill="FFFFFF"/>
        </w:rPr>
        <w:t xml:space="preserve"> will p</w:t>
      </w:r>
      <w:r w:rsidR="00466B17" w:rsidRPr="00613D12">
        <w:rPr>
          <w:rFonts w:ascii="Arial" w:hAnsi="Arial" w:cs="Arial"/>
          <w:shd w:val="clear" w:color="auto" w:fill="FFFFFF"/>
        </w:rPr>
        <w:t>romote the active travel network in Giffnock, Thornliebank, Clarkston and Busby</w:t>
      </w:r>
      <w:r w:rsidR="000F5583">
        <w:rPr>
          <w:rFonts w:ascii="Arial" w:hAnsi="Arial" w:cs="Arial"/>
          <w:shd w:val="clear" w:color="auto" w:fill="FFFFFF"/>
        </w:rPr>
        <w:t xml:space="preserve">. </w:t>
      </w:r>
    </w:p>
    <w:p w14:paraId="08EF0785" w14:textId="77777777" w:rsidR="00D3014F" w:rsidRPr="007D7D14" w:rsidRDefault="00D3014F" w:rsidP="000F5583">
      <w:pPr>
        <w:spacing w:after="120" w:line="240" w:lineRule="auto"/>
        <w:rPr>
          <w:rFonts w:ascii="Arial" w:hAnsi="Arial" w:cs="Arial"/>
          <w:shd w:val="clear" w:color="auto" w:fill="FFFFFF"/>
        </w:rPr>
      </w:pPr>
    </w:p>
    <w:p w14:paraId="28A2F36C" w14:textId="45D25BD4" w:rsidR="00561EB4" w:rsidRPr="00FB1584" w:rsidRDefault="000A5415" w:rsidP="00FB158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City of Edinburgh Council - </w:t>
      </w:r>
      <w:r w:rsidR="00615E88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£</w:t>
      </w:r>
      <w:r w:rsidR="004E2069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="00615E88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55,000</w:t>
      </w:r>
    </w:p>
    <w:p w14:paraId="0D660247" w14:textId="0352E3CB" w:rsidR="008B6164" w:rsidRDefault="00140ECE" w:rsidP="00D3014F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D7D14">
        <w:rPr>
          <w:rFonts w:ascii="Arial" w:hAnsi="Arial" w:cs="Arial"/>
          <w:shd w:val="clear" w:color="auto" w:fill="FFFFFF"/>
        </w:rPr>
        <w:t>Workplace-focused initiatives include travel planning activity with large organisations based in Edinburgh, and travel planning for the Council itself.</w:t>
      </w:r>
      <w:r w:rsidR="00D3014F">
        <w:rPr>
          <w:rFonts w:ascii="Arial" w:hAnsi="Arial" w:cs="Arial"/>
          <w:shd w:val="clear" w:color="auto" w:fill="FFFFFF"/>
        </w:rPr>
        <w:t xml:space="preserve"> </w:t>
      </w:r>
      <w:r w:rsidRPr="007D7D14">
        <w:rPr>
          <w:rFonts w:ascii="Arial" w:hAnsi="Arial" w:cs="Arial"/>
          <w:shd w:val="clear" w:color="auto" w:fill="FFFFFF"/>
        </w:rPr>
        <w:t>School-focused initiatives include road safety education and active travel promotional events in both primary and secondary schools.</w:t>
      </w:r>
      <w:r w:rsidR="00D3014F">
        <w:rPr>
          <w:rFonts w:ascii="Arial" w:hAnsi="Arial" w:cs="Arial"/>
          <w:shd w:val="clear" w:color="auto" w:fill="FFFFFF"/>
        </w:rPr>
        <w:t xml:space="preserve"> </w:t>
      </w:r>
      <w:r w:rsidRPr="007D7D14">
        <w:rPr>
          <w:rFonts w:ascii="Arial" w:hAnsi="Arial" w:cs="Arial"/>
          <w:shd w:val="clear" w:color="auto" w:fill="FFFFFF"/>
        </w:rPr>
        <w:t>Community-focused initiatives will promot</w:t>
      </w:r>
      <w:r w:rsidR="00827A24" w:rsidRPr="007D7D14">
        <w:rPr>
          <w:rFonts w:ascii="Arial" w:hAnsi="Arial" w:cs="Arial"/>
          <w:shd w:val="clear" w:color="auto" w:fill="FFFFFF"/>
        </w:rPr>
        <w:t xml:space="preserve">e </w:t>
      </w:r>
      <w:r w:rsidRPr="007D7D14">
        <w:rPr>
          <w:rFonts w:ascii="Arial" w:hAnsi="Arial" w:cs="Arial"/>
          <w:shd w:val="clear" w:color="auto" w:fill="FFFFFF"/>
        </w:rPr>
        <w:t>alternatives</w:t>
      </w:r>
      <w:r w:rsidR="00827A24" w:rsidRPr="007D7D14">
        <w:rPr>
          <w:rFonts w:ascii="Arial" w:hAnsi="Arial" w:cs="Arial"/>
          <w:shd w:val="clear" w:color="auto" w:fill="FFFFFF"/>
        </w:rPr>
        <w:t xml:space="preserve"> to car use</w:t>
      </w:r>
      <w:r w:rsidRPr="007D7D14">
        <w:rPr>
          <w:rFonts w:ascii="Arial" w:hAnsi="Arial" w:cs="Arial"/>
          <w:shd w:val="clear" w:color="auto" w:fill="FFFFFF"/>
        </w:rPr>
        <w:t>, and promote local active groups, clubs and events run by partner organisations.</w:t>
      </w:r>
      <w:r w:rsidR="00D3014F">
        <w:rPr>
          <w:rFonts w:ascii="Arial" w:hAnsi="Arial" w:cs="Arial"/>
          <w:shd w:val="clear" w:color="auto" w:fill="FFFFFF"/>
        </w:rPr>
        <w:t xml:space="preserve"> </w:t>
      </w:r>
      <w:r w:rsidRPr="007D7D14">
        <w:rPr>
          <w:rFonts w:ascii="Arial" w:hAnsi="Arial" w:cs="Arial"/>
          <w:shd w:val="clear" w:color="auto" w:fill="FFFFFF"/>
        </w:rPr>
        <w:t xml:space="preserve">Research initiatives will gather knowledge on how to </w:t>
      </w:r>
      <w:proofErr w:type="gramStart"/>
      <w:r w:rsidRPr="007D7D14">
        <w:rPr>
          <w:rFonts w:ascii="Arial" w:hAnsi="Arial" w:cs="Arial"/>
          <w:shd w:val="clear" w:color="auto" w:fill="FFFFFF"/>
        </w:rPr>
        <w:t>most effectively reach target audiences and influence the travel choices of individuals</w:t>
      </w:r>
      <w:proofErr w:type="gramEnd"/>
      <w:r w:rsidRPr="007D7D14">
        <w:rPr>
          <w:rFonts w:ascii="Arial" w:hAnsi="Arial" w:cs="Arial"/>
          <w:shd w:val="clear" w:color="auto" w:fill="FFFFFF"/>
        </w:rPr>
        <w:t>.</w:t>
      </w:r>
      <w:r w:rsidR="00D3014F">
        <w:rPr>
          <w:rFonts w:ascii="Arial" w:hAnsi="Arial" w:cs="Arial"/>
          <w:shd w:val="clear" w:color="auto" w:fill="FFFFFF"/>
        </w:rPr>
        <w:t xml:space="preserve"> </w:t>
      </w:r>
      <w:r w:rsidR="008B6164">
        <w:rPr>
          <w:rFonts w:ascii="Arial" w:hAnsi="Arial" w:cs="Arial"/>
          <w:shd w:val="clear" w:color="auto" w:fill="FFFFFF"/>
        </w:rPr>
        <w:t xml:space="preserve">A programme of </w:t>
      </w:r>
      <w:r w:rsidR="0037198B">
        <w:rPr>
          <w:rFonts w:ascii="Arial" w:hAnsi="Arial" w:cs="Arial"/>
          <w:shd w:val="clear" w:color="auto" w:fill="FFFFFF"/>
        </w:rPr>
        <w:t>monitoring</w:t>
      </w:r>
      <w:r w:rsidR="008B6164">
        <w:rPr>
          <w:rFonts w:ascii="Arial" w:hAnsi="Arial" w:cs="Arial"/>
          <w:shd w:val="clear" w:color="auto" w:fill="FFFFFF"/>
        </w:rPr>
        <w:t xml:space="preserve"> and community </w:t>
      </w:r>
      <w:r w:rsidR="0037198B">
        <w:rPr>
          <w:rFonts w:ascii="Arial" w:hAnsi="Arial" w:cs="Arial"/>
          <w:shd w:val="clear" w:color="auto" w:fill="FFFFFF"/>
        </w:rPr>
        <w:t>engagement</w:t>
      </w:r>
      <w:r w:rsidR="008B6164">
        <w:rPr>
          <w:rFonts w:ascii="Arial" w:hAnsi="Arial" w:cs="Arial"/>
          <w:shd w:val="clear" w:color="auto" w:fill="FFFFFF"/>
        </w:rPr>
        <w:t xml:space="preserve"> will promote the </w:t>
      </w:r>
      <w:r w:rsidR="0037198B">
        <w:rPr>
          <w:rFonts w:ascii="Arial" w:hAnsi="Arial" w:cs="Arial"/>
          <w:shd w:val="clear" w:color="auto" w:fill="FFFFFF"/>
        </w:rPr>
        <w:t>implementation</w:t>
      </w:r>
      <w:r w:rsidR="008B6164">
        <w:rPr>
          <w:rFonts w:ascii="Arial" w:hAnsi="Arial" w:cs="Arial"/>
          <w:shd w:val="clear" w:color="auto" w:fill="FFFFFF"/>
        </w:rPr>
        <w:t xml:space="preserve"> of temporary road re-allocation measures post lockdown.</w:t>
      </w:r>
    </w:p>
    <w:p w14:paraId="1DF98E5B" w14:textId="77777777" w:rsidR="00D3014F" w:rsidRPr="007D7D14" w:rsidRDefault="00D3014F" w:rsidP="00D3014F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49DD0C52" w14:textId="63CEB421" w:rsidR="007543A8" w:rsidRDefault="000A5415" w:rsidP="00FB1584">
      <w:pPr>
        <w:spacing w:after="0" w:line="240" w:lineRule="auto"/>
        <w:rPr>
          <w:rFonts w:ascii="Arial" w:eastAsiaTheme="minorHAnsi" w:hAnsi="Arial" w:cs="Arial"/>
          <w:b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Falkirk Council</w:t>
      </w:r>
      <w:r w:rsidR="00615E88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- £145,000</w:t>
      </w:r>
    </w:p>
    <w:p w14:paraId="7E077740" w14:textId="77777777" w:rsidR="00827A24" w:rsidRDefault="00827A24" w:rsidP="007D7D1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Pr="00827A24">
        <w:rPr>
          <w:rFonts w:ascii="Arial" w:eastAsia="Calibri" w:hAnsi="Arial" w:cs="Arial"/>
        </w:rPr>
        <w:t xml:space="preserve">easonal campaigns </w:t>
      </w:r>
      <w:r>
        <w:rPr>
          <w:rFonts w:ascii="Arial" w:eastAsia="Calibri" w:hAnsi="Arial" w:cs="Arial"/>
        </w:rPr>
        <w:t>u</w:t>
      </w:r>
      <w:r w:rsidRPr="00827A24">
        <w:rPr>
          <w:rFonts w:ascii="Arial" w:eastAsia="Calibri" w:hAnsi="Arial" w:cs="Arial"/>
        </w:rPr>
        <w:t xml:space="preserve">sing billboards, bus shelters and bus advertising space </w:t>
      </w:r>
      <w:r>
        <w:rPr>
          <w:rFonts w:ascii="Arial" w:eastAsia="Calibri" w:hAnsi="Arial" w:cs="Arial"/>
        </w:rPr>
        <w:t>will e</w:t>
      </w:r>
      <w:r w:rsidRPr="00827A24">
        <w:rPr>
          <w:rFonts w:ascii="Arial" w:eastAsia="Calibri" w:hAnsi="Arial" w:cs="Arial"/>
        </w:rPr>
        <w:t>ncourage active and sustainable transport throughout the year</w:t>
      </w:r>
      <w:r>
        <w:rPr>
          <w:rFonts w:ascii="Arial" w:eastAsia="Calibri" w:hAnsi="Arial" w:cs="Arial"/>
        </w:rPr>
        <w:t>, supported by d</w:t>
      </w:r>
      <w:r w:rsidRPr="00827A24">
        <w:rPr>
          <w:rFonts w:ascii="Arial" w:eastAsia="Calibri" w:hAnsi="Arial" w:cs="Arial"/>
        </w:rPr>
        <w:t>igital advertising</w:t>
      </w:r>
      <w:r>
        <w:rPr>
          <w:rFonts w:ascii="Arial" w:eastAsia="Calibri" w:hAnsi="Arial" w:cs="Arial"/>
        </w:rPr>
        <w:t xml:space="preserve">. </w:t>
      </w:r>
    </w:p>
    <w:p w14:paraId="441EEE13" w14:textId="58B758D6" w:rsidR="00827A24" w:rsidRDefault="00827A24" w:rsidP="007D7D1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Pr="00827A24">
        <w:rPr>
          <w:rFonts w:ascii="Arial" w:eastAsia="Calibri" w:hAnsi="Arial" w:cs="Arial"/>
        </w:rPr>
        <w:t xml:space="preserve"> WOW campaign will </w:t>
      </w:r>
      <w:r>
        <w:rPr>
          <w:rFonts w:ascii="Arial" w:eastAsia="Calibri" w:hAnsi="Arial" w:cs="Arial"/>
        </w:rPr>
        <w:t xml:space="preserve">take place in the </w:t>
      </w:r>
      <w:r w:rsidRPr="00827A24">
        <w:rPr>
          <w:rFonts w:ascii="Arial" w:eastAsia="Calibri" w:hAnsi="Arial" w:cs="Arial"/>
        </w:rPr>
        <w:t xml:space="preserve">Grangemouth </w:t>
      </w:r>
      <w:r>
        <w:rPr>
          <w:rFonts w:ascii="Arial" w:eastAsia="Calibri" w:hAnsi="Arial" w:cs="Arial"/>
        </w:rPr>
        <w:t xml:space="preserve">Schools </w:t>
      </w:r>
      <w:r w:rsidRPr="00827A24">
        <w:rPr>
          <w:rFonts w:ascii="Arial" w:eastAsia="Calibri" w:hAnsi="Arial" w:cs="Arial"/>
        </w:rPr>
        <w:t>Cluster</w:t>
      </w:r>
      <w:r>
        <w:rPr>
          <w:rFonts w:ascii="Arial" w:eastAsia="Calibri" w:hAnsi="Arial" w:cs="Arial"/>
        </w:rPr>
        <w:t xml:space="preserve">. The </w:t>
      </w:r>
      <w:r w:rsidRPr="00827A24">
        <w:rPr>
          <w:rFonts w:ascii="Arial" w:eastAsia="Calibri" w:hAnsi="Arial" w:cs="Arial"/>
        </w:rPr>
        <w:t xml:space="preserve">Larbert and Stenhousemuir heritage trails </w:t>
      </w:r>
      <w:r>
        <w:rPr>
          <w:rFonts w:ascii="Arial" w:eastAsia="Calibri" w:hAnsi="Arial" w:cs="Arial"/>
        </w:rPr>
        <w:t>initiative</w:t>
      </w:r>
      <w:r w:rsidR="000F5583">
        <w:rPr>
          <w:rFonts w:ascii="Arial" w:eastAsia="Calibri" w:hAnsi="Arial" w:cs="Arial"/>
        </w:rPr>
        <w:t xml:space="preserve"> and Denny’s</w:t>
      </w:r>
      <w:r w:rsidR="000F5583" w:rsidRPr="00827A24">
        <w:rPr>
          <w:rFonts w:ascii="Arial" w:eastAsia="Calibri" w:hAnsi="Arial" w:cs="Arial"/>
        </w:rPr>
        <w:t xml:space="preserve"> path network </w:t>
      </w:r>
      <w:r w:rsidR="000F5583">
        <w:rPr>
          <w:rFonts w:ascii="Arial" w:eastAsia="Calibri" w:hAnsi="Arial" w:cs="Arial"/>
        </w:rPr>
        <w:t>will be promoted</w:t>
      </w:r>
      <w:r w:rsidR="00CA4CD3">
        <w:rPr>
          <w:rFonts w:ascii="Arial" w:eastAsia="Calibri" w:hAnsi="Arial" w:cs="Arial"/>
        </w:rPr>
        <w:t>. A</w:t>
      </w:r>
      <w:r w:rsidRPr="00827A24">
        <w:rPr>
          <w:rFonts w:ascii="Arial" w:eastAsia="Calibri" w:hAnsi="Arial" w:cs="Arial"/>
        </w:rPr>
        <w:t xml:space="preserve"> 'Beat the Street' initiative in partnership with Scottish Canals. </w:t>
      </w:r>
      <w:r w:rsidR="00CA4CD3">
        <w:rPr>
          <w:rFonts w:ascii="Arial" w:eastAsia="Calibri" w:hAnsi="Arial" w:cs="Arial"/>
        </w:rPr>
        <w:t>The</w:t>
      </w:r>
      <w:r w:rsidRPr="00827A24">
        <w:rPr>
          <w:rFonts w:ascii="Arial" w:eastAsia="Calibri" w:hAnsi="Arial" w:cs="Arial"/>
        </w:rPr>
        <w:t xml:space="preserve"> 'Town Centr</w:t>
      </w:r>
      <w:r w:rsidR="00CA4CD3">
        <w:rPr>
          <w:rFonts w:ascii="Arial" w:eastAsia="Calibri" w:hAnsi="Arial" w:cs="Arial"/>
        </w:rPr>
        <w:t>e</w:t>
      </w:r>
      <w:r w:rsidRPr="00827A24">
        <w:rPr>
          <w:rFonts w:ascii="Arial" w:eastAsia="Calibri" w:hAnsi="Arial" w:cs="Arial"/>
        </w:rPr>
        <w:t xml:space="preserve"> First' project </w:t>
      </w:r>
      <w:r w:rsidR="00CA4CD3">
        <w:rPr>
          <w:rFonts w:ascii="Arial" w:eastAsia="Calibri" w:hAnsi="Arial" w:cs="Arial"/>
        </w:rPr>
        <w:t xml:space="preserve">will be </w:t>
      </w:r>
      <w:r w:rsidRPr="00827A24">
        <w:rPr>
          <w:rFonts w:ascii="Arial" w:eastAsia="Calibri" w:hAnsi="Arial" w:cs="Arial"/>
        </w:rPr>
        <w:t>delivered in partnership with Falkirk Town Centr</w:t>
      </w:r>
      <w:r w:rsidR="00CA4CD3">
        <w:rPr>
          <w:rFonts w:ascii="Arial" w:eastAsia="Calibri" w:hAnsi="Arial" w:cs="Arial"/>
        </w:rPr>
        <w:t>e</w:t>
      </w:r>
      <w:r w:rsidRPr="00827A24">
        <w:rPr>
          <w:rFonts w:ascii="Arial" w:eastAsia="Calibri" w:hAnsi="Arial" w:cs="Arial"/>
        </w:rPr>
        <w:t xml:space="preserve"> Management and Falkirk Football Clu</w:t>
      </w:r>
      <w:r w:rsidR="00CA4CD3">
        <w:rPr>
          <w:rFonts w:ascii="Arial" w:eastAsia="Calibri" w:hAnsi="Arial" w:cs="Arial"/>
        </w:rPr>
        <w:t>b.</w:t>
      </w:r>
    </w:p>
    <w:p w14:paraId="24895249" w14:textId="09D707F7" w:rsidR="00827A24" w:rsidRDefault="00CA4CD3" w:rsidP="007D7D14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</w:t>
      </w:r>
      <w:r w:rsidR="00827A24" w:rsidRPr="00827A24">
        <w:rPr>
          <w:rFonts w:ascii="Arial" w:eastAsia="Calibri" w:hAnsi="Arial" w:cs="Arial"/>
        </w:rPr>
        <w:t xml:space="preserve">wo workplaces </w:t>
      </w:r>
      <w:r>
        <w:rPr>
          <w:rFonts w:ascii="Arial" w:eastAsia="Calibri" w:hAnsi="Arial" w:cs="Arial"/>
        </w:rPr>
        <w:t xml:space="preserve">will </w:t>
      </w:r>
      <w:r w:rsidR="00827A24" w:rsidRPr="00827A24">
        <w:rPr>
          <w:rFonts w:ascii="Arial" w:eastAsia="Calibri" w:hAnsi="Arial" w:cs="Arial"/>
        </w:rPr>
        <w:t xml:space="preserve">deliver a set of interventions that will help support people in choosing option beyond single occupancy car trips. </w:t>
      </w:r>
    </w:p>
    <w:p w14:paraId="19593D1D" w14:textId="77777777" w:rsidR="00D3014F" w:rsidRPr="004B274A" w:rsidRDefault="00D3014F" w:rsidP="007D7D14">
      <w:pPr>
        <w:spacing w:after="120" w:line="240" w:lineRule="auto"/>
        <w:rPr>
          <w:rFonts w:ascii="Arial" w:eastAsia="Calibri" w:hAnsi="Arial" w:cs="Arial"/>
        </w:rPr>
      </w:pPr>
    </w:p>
    <w:p w14:paraId="4224F2F3" w14:textId="44DEAB23" w:rsidR="007543A8" w:rsidRPr="00FB1584" w:rsidRDefault="000A5415" w:rsidP="00FB158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Fife Council</w:t>
      </w:r>
      <w:r w:rsidR="00615E88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- £</w:t>
      </w:r>
      <w:r w:rsidR="00824510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="007E741C">
        <w:rPr>
          <w:rFonts w:ascii="Arial" w:eastAsiaTheme="minorHAnsi" w:hAnsi="Arial" w:cs="Arial"/>
          <w:b/>
          <w:sz w:val="24"/>
          <w:szCs w:val="24"/>
          <w:lang w:eastAsia="en-US"/>
        </w:rPr>
        <w:t>60</w:t>
      </w:r>
      <w:r w:rsidR="00824510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,</w:t>
      </w:r>
      <w:r w:rsidR="007E741C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="00824510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00</w:t>
      </w:r>
    </w:p>
    <w:p w14:paraId="18957ACA" w14:textId="3E0EA0D9" w:rsidR="0088576A" w:rsidRDefault="00CC5A36" w:rsidP="007D7D14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Promoting public transport, </w:t>
      </w:r>
      <w:r w:rsidR="00824510" w:rsidRPr="00613D12">
        <w:rPr>
          <w:rFonts w:ascii="Arial" w:hAnsi="Arial" w:cs="Arial"/>
          <w:shd w:val="clear" w:color="auto" w:fill="FFFFFF"/>
        </w:rPr>
        <w:t>provid</w:t>
      </w:r>
      <w:r>
        <w:rPr>
          <w:rFonts w:ascii="Arial" w:hAnsi="Arial" w:cs="Arial"/>
          <w:shd w:val="clear" w:color="auto" w:fill="FFFFFF"/>
        </w:rPr>
        <w:t>ing</w:t>
      </w:r>
      <w:r w:rsidR="00824510" w:rsidRPr="00613D12">
        <w:rPr>
          <w:rFonts w:ascii="Arial" w:hAnsi="Arial" w:cs="Arial"/>
          <w:shd w:val="clear" w:color="auto" w:fill="FFFFFF"/>
        </w:rPr>
        <w:t xml:space="preserve"> Kick Start Bus </w:t>
      </w:r>
      <w:proofErr w:type="gramStart"/>
      <w:r w:rsidR="00824510" w:rsidRPr="00613D12">
        <w:rPr>
          <w:rFonts w:ascii="Arial" w:hAnsi="Arial" w:cs="Arial"/>
          <w:shd w:val="clear" w:color="auto" w:fill="FFFFFF"/>
        </w:rPr>
        <w:t>Services</w:t>
      </w:r>
      <w:proofErr w:type="gramEnd"/>
      <w:r>
        <w:rPr>
          <w:rFonts w:ascii="Arial" w:hAnsi="Arial" w:cs="Arial"/>
          <w:shd w:val="clear" w:color="auto" w:fill="FFFFFF"/>
        </w:rPr>
        <w:t xml:space="preserve"> and expanding the</w:t>
      </w:r>
      <w:r w:rsidR="00824510" w:rsidRPr="00613D12">
        <w:rPr>
          <w:rFonts w:ascii="Arial" w:hAnsi="Arial" w:cs="Arial"/>
          <w:shd w:val="clear" w:color="auto" w:fill="FFFFFF"/>
        </w:rPr>
        <w:t xml:space="preserve"> R</w:t>
      </w:r>
      <w:r w:rsidR="0088576A">
        <w:rPr>
          <w:rFonts w:ascii="Arial" w:hAnsi="Arial" w:cs="Arial"/>
          <w:shd w:val="clear" w:color="auto" w:fill="FFFFFF"/>
        </w:rPr>
        <w:t xml:space="preserve">eal </w:t>
      </w:r>
      <w:r w:rsidR="00824510" w:rsidRPr="00613D12">
        <w:rPr>
          <w:rFonts w:ascii="Arial" w:hAnsi="Arial" w:cs="Arial"/>
          <w:shd w:val="clear" w:color="auto" w:fill="FFFFFF"/>
        </w:rPr>
        <w:t>T</w:t>
      </w:r>
      <w:r w:rsidR="0088576A">
        <w:rPr>
          <w:rFonts w:ascii="Arial" w:hAnsi="Arial" w:cs="Arial"/>
          <w:shd w:val="clear" w:color="auto" w:fill="FFFFFF"/>
        </w:rPr>
        <w:t xml:space="preserve">ime </w:t>
      </w:r>
      <w:r w:rsidR="00824510" w:rsidRPr="00613D12">
        <w:rPr>
          <w:rFonts w:ascii="Arial" w:hAnsi="Arial" w:cs="Arial"/>
          <w:shd w:val="clear" w:color="auto" w:fill="FFFFFF"/>
        </w:rPr>
        <w:t>I</w:t>
      </w:r>
      <w:r w:rsidR="0088576A">
        <w:rPr>
          <w:rFonts w:ascii="Arial" w:hAnsi="Arial" w:cs="Arial"/>
          <w:shd w:val="clear" w:color="auto" w:fill="FFFFFF"/>
        </w:rPr>
        <w:t>nformation</w:t>
      </w:r>
      <w:r w:rsidR="00824510" w:rsidRPr="00613D12">
        <w:rPr>
          <w:rFonts w:ascii="Arial" w:hAnsi="Arial" w:cs="Arial"/>
          <w:shd w:val="clear" w:color="auto" w:fill="FFFFFF"/>
        </w:rPr>
        <w:t xml:space="preserve"> network</w:t>
      </w:r>
      <w:r>
        <w:rPr>
          <w:rFonts w:ascii="Arial" w:hAnsi="Arial" w:cs="Arial"/>
          <w:shd w:val="clear" w:color="auto" w:fill="FFFFFF"/>
        </w:rPr>
        <w:t>.</w:t>
      </w:r>
      <w:r w:rsidR="00824510" w:rsidRPr="00613D1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Delivering WOW, </w:t>
      </w:r>
      <w:proofErr w:type="spellStart"/>
      <w:r>
        <w:rPr>
          <w:rFonts w:ascii="Arial" w:hAnsi="Arial" w:cs="Arial"/>
          <w:shd w:val="clear" w:color="auto" w:fill="FFFFFF"/>
        </w:rPr>
        <w:t>Bikeability</w:t>
      </w:r>
      <w:proofErr w:type="spellEnd"/>
      <w:r>
        <w:rPr>
          <w:rFonts w:ascii="Arial" w:hAnsi="Arial" w:cs="Arial"/>
          <w:shd w:val="clear" w:color="auto" w:fill="FFFFFF"/>
        </w:rPr>
        <w:t xml:space="preserve"> and sc</w:t>
      </w:r>
      <w:r w:rsidR="00824510" w:rsidRPr="00613D12">
        <w:rPr>
          <w:rFonts w:ascii="Arial" w:hAnsi="Arial" w:cs="Arial"/>
          <w:shd w:val="clear" w:color="auto" w:fill="FFFFFF"/>
        </w:rPr>
        <w:t>hool travel plan</w:t>
      </w:r>
      <w:r>
        <w:rPr>
          <w:rFonts w:ascii="Arial" w:hAnsi="Arial" w:cs="Arial"/>
          <w:shd w:val="clear" w:color="auto" w:fill="FFFFFF"/>
        </w:rPr>
        <w:t>ning across Fife.</w:t>
      </w:r>
      <w:r w:rsidR="00824510" w:rsidRPr="00613D12">
        <w:rPr>
          <w:rFonts w:ascii="Arial" w:hAnsi="Arial" w:cs="Arial"/>
          <w:shd w:val="clear" w:color="auto" w:fill="FFFFFF"/>
        </w:rPr>
        <w:t xml:space="preserve"> </w:t>
      </w:r>
    </w:p>
    <w:p w14:paraId="7DE9D2E2" w14:textId="1B5B84EC" w:rsidR="00824510" w:rsidRDefault="00CC5A36" w:rsidP="00D3014F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88576A" w:rsidRPr="0088576A">
        <w:rPr>
          <w:rFonts w:ascii="Arial" w:hAnsi="Arial" w:cs="Arial"/>
          <w:shd w:val="clear" w:color="auto" w:fill="FFFFFF"/>
        </w:rPr>
        <w:t>ctive travel sign</w:t>
      </w:r>
      <w:r>
        <w:rPr>
          <w:rFonts w:ascii="Arial" w:hAnsi="Arial" w:cs="Arial"/>
          <w:shd w:val="clear" w:color="auto" w:fill="FFFFFF"/>
        </w:rPr>
        <w:t>age</w:t>
      </w:r>
      <w:r w:rsidR="0088576A" w:rsidRPr="0088576A">
        <w:rPr>
          <w:rFonts w:ascii="Arial" w:hAnsi="Arial" w:cs="Arial"/>
          <w:shd w:val="clear" w:color="auto" w:fill="FFFFFF"/>
        </w:rPr>
        <w:t xml:space="preserve"> in Dunfermline</w:t>
      </w:r>
      <w:r>
        <w:rPr>
          <w:rFonts w:ascii="Arial" w:hAnsi="Arial" w:cs="Arial"/>
          <w:shd w:val="clear" w:color="auto" w:fill="FFFFFF"/>
        </w:rPr>
        <w:t xml:space="preserve"> and developing the </w:t>
      </w:r>
      <w:proofErr w:type="spellStart"/>
      <w:r w:rsidR="00824510" w:rsidRPr="00613D12">
        <w:rPr>
          <w:rFonts w:ascii="Arial" w:hAnsi="Arial" w:cs="Arial"/>
          <w:shd w:val="clear" w:color="auto" w:fill="FFFFFF"/>
        </w:rPr>
        <w:t>TravelFife</w:t>
      </w:r>
      <w:proofErr w:type="spellEnd"/>
      <w:r w:rsidR="00824510" w:rsidRPr="00613D12">
        <w:rPr>
          <w:rFonts w:ascii="Arial" w:hAnsi="Arial" w:cs="Arial"/>
          <w:shd w:val="clear" w:color="auto" w:fill="FFFFFF"/>
        </w:rPr>
        <w:t xml:space="preserve"> website.</w:t>
      </w:r>
      <w:r w:rsidR="00D3014F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Supporting </w:t>
      </w:r>
      <w:r w:rsidR="00824510" w:rsidRPr="00613D12">
        <w:rPr>
          <w:rFonts w:ascii="Arial" w:hAnsi="Arial" w:cs="Arial"/>
          <w:shd w:val="clear" w:color="auto" w:fill="FFFFFF"/>
        </w:rPr>
        <w:t>Transition St Andrews</w:t>
      </w:r>
      <w:r>
        <w:rPr>
          <w:rFonts w:ascii="Arial" w:hAnsi="Arial" w:cs="Arial"/>
          <w:shd w:val="clear" w:color="auto" w:fill="FFFFFF"/>
        </w:rPr>
        <w:t xml:space="preserve"> to</w:t>
      </w:r>
      <w:r w:rsidR="00824510" w:rsidRPr="00613D12">
        <w:rPr>
          <w:rFonts w:ascii="Arial" w:hAnsi="Arial" w:cs="Arial"/>
          <w:shd w:val="clear" w:color="auto" w:fill="FFFFFF"/>
        </w:rPr>
        <w:t xml:space="preserve"> promot</w:t>
      </w:r>
      <w:r>
        <w:rPr>
          <w:rFonts w:ascii="Arial" w:hAnsi="Arial" w:cs="Arial"/>
          <w:shd w:val="clear" w:color="auto" w:fill="FFFFFF"/>
        </w:rPr>
        <w:t>e</w:t>
      </w:r>
      <w:r w:rsidR="0088576A">
        <w:rPr>
          <w:rFonts w:ascii="Arial" w:hAnsi="Arial" w:cs="Arial"/>
          <w:shd w:val="clear" w:color="auto" w:fill="FFFFFF"/>
        </w:rPr>
        <w:t xml:space="preserve"> s</w:t>
      </w:r>
      <w:r w:rsidR="00824510" w:rsidRPr="00613D12">
        <w:rPr>
          <w:rFonts w:ascii="Arial" w:hAnsi="Arial" w:cs="Arial"/>
          <w:shd w:val="clear" w:color="auto" w:fill="FFFFFF"/>
        </w:rPr>
        <w:t>afe</w:t>
      </w:r>
      <w:r>
        <w:rPr>
          <w:rFonts w:ascii="Arial" w:hAnsi="Arial" w:cs="Arial"/>
          <w:shd w:val="clear" w:color="auto" w:fill="FFFFFF"/>
        </w:rPr>
        <w:t>,</w:t>
      </w:r>
      <w:r w:rsidR="00824510" w:rsidRPr="00613D12">
        <w:rPr>
          <w:rFonts w:ascii="Arial" w:hAnsi="Arial" w:cs="Arial"/>
          <w:shd w:val="clear" w:color="auto" w:fill="FFFFFF"/>
        </w:rPr>
        <w:t xml:space="preserve"> </w:t>
      </w:r>
      <w:r w:rsidR="0088576A">
        <w:rPr>
          <w:rFonts w:ascii="Arial" w:hAnsi="Arial" w:cs="Arial"/>
          <w:shd w:val="clear" w:color="auto" w:fill="FFFFFF"/>
        </w:rPr>
        <w:t>s</w:t>
      </w:r>
      <w:r w:rsidR="00824510" w:rsidRPr="00613D12">
        <w:rPr>
          <w:rFonts w:ascii="Arial" w:hAnsi="Arial" w:cs="Arial"/>
          <w:shd w:val="clear" w:color="auto" w:fill="FFFFFF"/>
        </w:rPr>
        <w:t xml:space="preserve">ecure </w:t>
      </w:r>
      <w:r w:rsidR="0088576A">
        <w:rPr>
          <w:rFonts w:ascii="Arial" w:hAnsi="Arial" w:cs="Arial"/>
          <w:shd w:val="clear" w:color="auto" w:fill="FFFFFF"/>
        </w:rPr>
        <w:t>c</w:t>
      </w:r>
      <w:r w:rsidR="00824510" w:rsidRPr="00613D12">
        <w:rPr>
          <w:rFonts w:ascii="Arial" w:hAnsi="Arial" w:cs="Arial"/>
          <w:shd w:val="clear" w:color="auto" w:fill="FFFFFF"/>
        </w:rPr>
        <w:t xml:space="preserve">ycling, </w:t>
      </w:r>
      <w:r w:rsidR="0088576A">
        <w:rPr>
          <w:rFonts w:ascii="Arial" w:hAnsi="Arial" w:cs="Arial"/>
          <w:shd w:val="clear" w:color="auto" w:fill="FFFFFF"/>
        </w:rPr>
        <w:t>l</w:t>
      </w:r>
      <w:r w:rsidR="00824510" w:rsidRPr="00613D12">
        <w:rPr>
          <w:rFonts w:ascii="Arial" w:hAnsi="Arial" w:cs="Arial"/>
          <w:shd w:val="clear" w:color="auto" w:fill="FFFFFF"/>
        </w:rPr>
        <w:t xml:space="preserve">ow </w:t>
      </w:r>
      <w:r w:rsidR="0088576A">
        <w:rPr>
          <w:rFonts w:ascii="Arial" w:hAnsi="Arial" w:cs="Arial"/>
          <w:shd w:val="clear" w:color="auto" w:fill="FFFFFF"/>
        </w:rPr>
        <w:t>c</w:t>
      </w:r>
      <w:r w:rsidR="00824510" w:rsidRPr="00613D12">
        <w:rPr>
          <w:rFonts w:ascii="Arial" w:hAnsi="Arial" w:cs="Arial"/>
          <w:shd w:val="clear" w:color="auto" w:fill="FFFFFF"/>
        </w:rPr>
        <w:t xml:space="preserve">arbon </w:t>
      </w:r>
      <w:r w:rsidR="0088576A">
        <w:rPr>
          <w:rFonts w:ascii="Arial" w:hAnsi="Arial" w:cs="Arial"/>
          <w:shd w:val="clear" w:color="auto" w:fill="FFFFFF"/>
        </w:rPr>
        <w:t>c</w:t>
      </w:r>
      <w:r w:rsidR="00824510" w:rsidRPr="00613D12">
        <w:rPr>
          <w:rFonts w:ascii="Arial" w:hAnsi="Arial" w:cs="Arial"/>
          <w:shd w:val="clear" w:color="auto" w:fill="FFFFFF"/>
        </w:rPr>
        <w:t xml:space="preserve">ommuting and </w:t>
      </w:r>
      <w:r w:rsidR="0088576A">
        <w:rPr>
          <w:rFonts w:ascii="Arial" w:hAnsi="Arial" w:cs="Arial"/>
          <w:shd w:val="clear" w:color="auto" w:fill="FFFFFF"/>
        </w:rPr>
        <w:t>“</w:t>
      </w:r>
      <w:r w:rsidR="00824510" w:rsidRPr="00613D12">
        <w:rPr>
          <w:rFonts w:ascii="Arial" w:hAnsi="Arial" w:cs="Arial"/>
          <w:shd w:val="clear" w:color="auto" w:fill="FFFFFF"/>
        </w:rPr>
        <w:t>Smarter Travel</w:t>
      </w:r>
      <w:r w:rsidR="0088576A">
        <w:rPr>
          <w:rFonts w:ascii="Arial" w:hAnsi="Arial" w:cs="Arial"/>
          <w:shd w:val="clear" w:color="auto" w:fill="FFFFFF"/>
        </w:rPr>
        <w:t>”</w:t>
      </w:r>
      <w:r>
        <w:rPr>
          <w:rFonts w:ascii="Arial" w:hAnsi="Arial" w:cs="Arial"/>
          <w:shd w:val="clear" w:color="auto" w:fill="FFFFFF"/>
        </w:rPr>
        <w:t xml:space="preserve"> in the town</w:t>
      </w:r>
      <w:r w:rsidR="00824510" w:rsidRPr="00613D12">
        <w:rPr>
          <w:rFonts w:ascii="Arial" w:hAnsi="Arial" w:cs="Arial"/>
          <w:shd w:val="clear" w:color="auto" w:fill="FFFFFF"/>
        </w:rPr>
        <w:t>.</w:t>
      </w:r>
    </w:p>
    <w:p w14:paraId="210707FC" w14:textId="77777777" w:rsidR="00D3014F" w:rsidRDefault="00D3014F" w:rsidP="00D3014F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61B2A44F" w14:textId="24FB9949" w:rsidR="00824510" w:rsidRPr="00FB1584" w:rsidRDefault="000A5415" w:rsidP="00FB158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Glasgow City Council</w:t>
      </w:r>
      <w:r w:rsidR="00824510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- £</w:t>
      </w:r>
      <w:r w:rsidR="004E2069">
        <w:rPr>
          <w:rFonts w:ascii="Arial" w:eastAsiaTheme="minorHAnsi" w:hAnsi="Arial" w:cs="Arial"/>
          <w:b/>
          <w:sz w:val="24"/>
          <w:szCs w:val="24"/>
          <w:lang w:eastAsia="en-US"/>
        </w:rPr>
        <w:t>68</w:t>
      </w:r>
      <w:r w:rsidR="00824510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3,000</w:t>
      </w:r>
    </w:p>
    <w:p w14:paraId="6A5DC80D" w14:textId="7F0DD1E7" w:rsidR="004E2069" w:rsidRDefault="0088576A" w:rsidP="00D3014F">
      <w:pPr>
        <w:spacing w:after="0" w:line="240" w:lineRule="auto"/>
        <w:rPr>
          <w:rFonts w:ascii="Arial" w:hAnsi="Arial" w:cs="Arial"/>
        </w:rPr>
      </w:pPr>
      <w:r w:rsidRPr="00212577">
        <w:rPr>
          <w:rFonts w:ascii="Arial" w:hAnsi="Arial" w:cs="Arial"/>
        </w:rPr>
        <w:t xml:space="preserve">NHS Travel Officer will promote active and sustainable transport behaviour change initiatives within the NHS Estate. Glasgow Community Cycling Network will provide fully inclusive cycling initiatives across </w:t>
      </w:r>
      <w:r w:rsidR="00A32363">
        <w:rPr>
          <w:rFonts w:ascii="Arial" w:hAnsi="Arial" w:cs="Arial"/>
        </w:rPr>
        <w:t>the City</w:t>
      </w:r>
      <w:r w:rsidRPr="00212577">
        <w:rPr>
          <w:rFonts w:ascii="Arial" w:hAnsi="Arial" w:cs="Arial"/>
        </w:rPr>
        <w:t xml:space="preserve"> via its member groups. Glasgow Active Travel Initiatives will promote a multi-modal approach to everyday journeys. Glasgow Walking and Cycling Safety will deliver school activities that promote active travel.</w:t>
      </w:r>
      <w:r w:rsidR="00D3014F">
        <w:rPr>
          <w:rFonts w:ascii="Arial" w:hAnsi="Arial" w:cs="Arial"/>
        </w:rPr>
        <w:t xml:space="preserve"> </w:t>
      </w:r>
      <w:proofErr w:type="spellStart"/>
      <w:r w:rsidR="004E2069">
        <w:rPr>
          <w:rFonts w:ascii="Arial" w:hAnsi="Arial" w:cs="Arial"/>
        </w:rPr>
        <w:t>Nextbike</w:t>
      </w:r>
      <w:proofErr w:type="spellEnd"/>
      <w:r w:rsidR="004E2069">
        <w:rPr>
          <w:rFonts w:ascii="Arial" w:hAnsi="Arial" w:cs="Arial"/>
        </w:rPr>
        <w:t xml:space="preserve"> users will receive the first 30 minutes hire free of charge.</w:t>
      </w:r>
    </w:p>
    <w:p w14:paraId="503A7DA2" w14:textId="77777777" w:rsidR="00D3014F" w:rsidRPr="00D3014F" w:rsidRDefault="00D3014F" w:rsidP="00D3014F">
      <w:pPr>
        <w:spacing w:after="0" w:line="240" w:lineRule="auto"/>
        <w:rPr>
          <w:rFonts w:ascii="Arial" w:hAnsi="Arial" w:cs="Arial"/>
        </w:rPr>
      </w:pPr>
    </w:p>
    <w:p w14:paraId="67089A50" w14:textId="48F46F63" w:rsidR="00574B19" w:rsidRPr="00FB1584" w:rsidRDefault="000A5415" w:rsidP="00FB158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Highland Council</w:t>
      </w:r>
      <w:r w:rsidR="00824510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- £</w:t>
      </w:r>
      <w:r w:rsidR="004E2069">
        <w:rPr>
          <w:rFonts w:ascii="Arial" w:eastAsiaTheme="minorHAnsi" w:hAnsi="Arial" w:cs="Arial"/>
          <w:b/>
          <w:sz w:val="24"/>
          <w:szCs w:val="24"/>
          <w:lang w:eastAsia="en-US"/>
        </w:rPr>
        <w:t>384</w:t>
      </w:r>
      <w:r w:rsidR="00824510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,000</w:t>
      </w:r>
    </w:p>
    <w:p w14:paraId="36D0382D" w14:textId="63B3FD88" w:rsidR="00824510" w:rsidRDefault="00F2639D" w:rsidP="007D7D14">
      <w:pPr>
        <w:spacing w:after="120" w:line="240" w:lineRule="auto"/>
        <w:rPr>
          <w:rFonts w:ascii="Arial" w:hAnsi="Arial" w:cs="Arial"/>
        </w:rPr>
      </w:pPr>
      <w:r w:rsidRPr="007D7D14">
        <w:rPr>
          <w:rFonts w:ascii="Arial" w:hAnsi="Arial" w:cs="Arial"/>
        </w:rPr>
        <w:t>T</w:t>
      </w:r>
      <w:r w:rsidR="00824510" w:rsidRPr="007D7D14">
        <w:rPr>
          <w:rFonts w:ascii="Arial" w:hAnsi="Arial" w:cs="Arial"/>
        </w:rPr>
        <w:t xml:space="preserve">raining, </w:t>
      </w:r>
      <w:proofErr w:type="gramStart"/>
      <w:r w:rsidR="00824510" w:rsidRPr="007D7D14">
        <w:rPr>
          <w:rFonts w:ascii="Arial" w:hAnsi="Arial" w:cs="Arial"/>
        </w:rPr>
        <w:t>education</w:t>
      </w:r>
      <w:proofErr w:type="gramEnd"/>
      <w:r w:rsidR="00824510" w:rsidRPr="007D7D14">
        <w:rPr>
          <w:rFonts w:ascii="Arial" w:hAnsi="Arial" w:cs="Arial"/>
        </w:rPr>
        <w:t xml:space="preserve"> and information </w:t>
      </w:r>
      <w:r w:rsidRPr="007D7D14">
        <w:rPr>
          <w:rFonts w:ascii="Arial" w:hAnsi="Arial" w:cs="Arial"/>
        </w:rPr>
        <w:t xml:space="preserve">initiatives </w:t>
      </w:r>
      <w:r w:rsidR="00824510" w:rsidRPr="007D7D14">
        <w:rPr>
          <w:rFonts w:ascii="Arial" w:hAnsi="Arial" w:cs="Arial"/>
        </w:rPr>
        <w:t>that increase confidence and allows the public to realise the benefits</w:t>
      </w:r>
      <w:r w:rsidR="00197ECB">
        <w:rPr>
          <w:rFonts w:ascii="Arial" w:hAnsi="Arial" w:cs="Arial"/>
        </w:rPr>
        <w:t xml:space="preserve"> </w:t>
      </w:r>
      <w:r w:rsidR="00824510" w:rsidRPr="007D7D14">
        <w:rPr>
          <w:rFonts w:ascii="Arial" w:hAnsi="Arial" w:cs="Arial"/>
        </w:rPr>
        <w:t xml:space="preserve">of </w:t>
      </w:r>
      <w:r w:rsidR="004E2069">
        <w:rPr>
          <w:rFonts w:ascii="Arial" w:hAnsi="Arial" w:cs="Arial"/>
        </w:rPr>
        <w:t>a</w:t>
      </w:r>
      <w:r w:rsidR="00824510" w:rsidRPr="007D7D14">
        <w:rPr>
          <w:rFonts w:ascii="Arial" w:hAnsi="Arial" w:cs="Arial"/>
        </w:rPr>
        <w:t xml:space="preserve">ctive and </w:t>
      </w:r>
      <w:r w:rsidR="004E2069">
        <w:rPr>
          <w:rFonts w:ascii="Arial" w:hAnsi="Arial" w:cs="Arial"/>
        </w:rPr>
        <w:t>s</w:t>
      </w:r>
      <w:r w:rsidR="00824510" w:rsidRPr="007D7D14">
        <w:rPr>
          <w:rFonts w:ascii="Arial" w:hAnsi="Arial" w:cs="Arial"/>
        </w:rPr>
        <w:t xml:space="preserve">ustainable </w:t>
      </w:r>
      <w:r w:rsidR="004E2069">
        <w:rPr>
          <w:rFonts w:ascii="Arial" w:hAnsi="Arial" w:cs="Arial"/>
        </w:rPr>
        <w:t>t</w:t>
      </w:r>
      <w:r w:rsidR="00824510" w:rsidRPr="007D7D14">
        <w:rPr>
          <w:rFonts w:ascii="Arial" w:hAnsi="Arial" w:cs="Arial"/>
        </w:rPr>
        <w:t>ravel</w:t>
      </w:r>
      <w:r w:rsidRPr="007D7D14">
        <w:rPr>
          <w:rFonts w:ascii="Arial" w:hAnsi="Arial" w:cs="Arial"/>
        </w:rPr>
        <w:t xml:space="preserve"> will be implemented</w:t>
      </w:r>
      <w:r w:rsidR="00824510" w:rsidRPr="007D7D14">
        <w:rPr>
          <w:rFonts w:ascii="Arial" w:hAnsi="Arial" w:cs="Arial"/>
        </w:rPr>
        <w:t xml:space="preserve">. </w:t>
      </w:r>
      <w:r w:rsidR="004E2069">
        <w:rPr>
          <w:rFonts w:ascii="Arial" w:hAnsi="Arial" w:cs="Arial"/>
        </w:rPr>
        <w:t xml:space="preserve">A network of counters will be installed across Inverness to monitor change in travel </w:t>
      </w:r>
      <w:r w:rsidR="00197ECB">
        <w:rPr>
          <w:rFonts w:ascii="Arial" w:hAnsi="Arial" w:cs="Arial"/>
        </w:rPr>
        <w:t>behaviour</w:t>
      </w:r>
      <w:r w:rsidR="004E2069">
        <w:rPr>
          <w:rFonts w:ascii="Arial" w:hAnsi="Arial" w:cs="Arial"/>
        </w:rPr>
        <w:t>s post</w:t>
      </w:r>
      <w:r w:rsidR="00D3014F">
        <w:rPr>
          <w:rFonts w:ascii="Arial" w:hAnsi="Arial" w:cs="Arial"/>
        </w:rPr>
        <w:t xml:space="preserve"> </w:t>
      </w:r>
      <w:r w:rsidR="004E2069">
        <w:rPr>
          <w:rFonts w:ascii="Arial" w:hAnsi="Arial" w:cs="Arial"/>
        </w:rPr>
        <w:t>lockdown.</w:t>
      </w:r>
    </w:p>
    <w:p w14:paraId="6A2316C3" w14:textId="77777777" w:rsidR="00D3014F" w:rsidRPr="007D7D14" w:rsidRDefault="00D3014F" w:rsidP="007D7D14">
      <w:pPr>
        <w:spacing w:after="120" w:line="240" w:lineRule="auto"/>
        <w:rPr>
          <w:rFonts w:ascii="Arial" w:hAnsi="Arial" w:cs="Arial"/>
        </w:rPr>
      </w:pPr>
    </w:p>
    <w:p w14:paraId="1065DC10" w14:textId="28FC4D9D" w:rsidR="00C17CEE" w:rsidRPr="00FB1584" w:rsidRDefault="000A5415" w:rsidP="00FB158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Inverclyde</w:t>
      </w:r>
      <w:r w:rsidR="008C7CB2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- £73,000</w:t>
      </w:r>
    </w:p>
    <w:p w14:paraId="63801C41" w14:textId="477D00AF" w:rsidR="00D40CC3" w:rsidRDefault="003A7437" w:rsidP="007D7D14">
      <w:pPr>
        <w:spacing w:after="120" w:line="240" w:lineRule="auto"/>
        <w:rPr>
          <w:rFonts w:ascii="Arial" w:hAnsi="Arial" w:cs="Arial"/>
        </w:rPr>
      </w:pPr>
      <w:r w:rsidRPr="007D7D14">
        <w:rPr>
          <w:rFonts w:ascii="Arial" w:hAnsi="Arial" w:cs="Arial"/>
        </w:rPr>
        <w:t>A</w:t>
      </w:r>
      <w:r w:rsidR="008C7CB2" w:rsidRPr="007D7D14">
        <w:rPr>
          <w:rFonts w:ascii="Arial" w:hAnsi="Arial" w:cs="Arial"/>
        </w:rPr>
        <w:t xml:space="preserve"> full time Sustainable Travel Officer </w:t>
      </w:r>
      <w:r w:rsidRPr="007D7D14">
        <w:rPr>
          <w:rFonts w:ascii="Arial" w:hAnsi="Arial" w:cs="Arial"/>
        </w:rPr>
        <w:t xml:space="preserve">will </w:t>
      </w:r>
      <w:r w:rsidR="008C7CB2" w:rsidRPr="007D7D14">
        <w:rPr>
          <w:rFonts w:ascii="Arial" w:hAnsi="Arial" w:cs="Arial"/>
        </w:rPr>
        <w:t xml:space="preserve">focus on promoting and supporting sustainable travel within selected </w:t>
      </w:r>
      <w:r w:rsidR="00D3014F">
        <w:rPr>
          <w:rFonts w:ascii="Arial" w:hAnsi="Arial" w:cs="Arial"/>
        </w:rPr>
        <w:t>c</w:t>
      </w:r>
      <w:r w:rsidR="008C7CB2" w:rsidRPr="007D7D14">
        <w:rPr>
          <w:rFonts w:ascii="Arial" w:hAnsi="Arial" w:cs="Arial"/>
        </w:rPr>
        <w:t xml:space="preserve">ouncil workplaces, primary/secondary </w:t>
      </w:r>
      <w:proofErr w:type="gramStart"/>
      <w:r w:rsidR="008C7CB2" w:rsidRPr="007D7D14">
        <w:rPr>
          <w:rFonts w:ascii="Arial" w:hAnsi="Arial" w:cs="Arial"/>
        </w:rPr>
        <w:t>schools</w:t>
      </w:r>
      <w:proofErr w:type="gramEnd"/>
      <w:r w:rsidR="008C7CB2" w:rsidRPr="007D7D14">
        <w:rPr>
          <w:rFonts w:ascii="Arial" w:hAnsi="Arial" w:cs="Arial"/>
        </w:rPr>
        <w:t xml:space="preserve"> and health centres. </w:t>
      </w:r>
      <w:r w:rsidR="00E1429B" w:rsidRPr="007D7D14">
        <w:rPr>
          <w:rFonts w:ascii="Arial" w:hAnsi="Arial" w:cs="Arial"/>
        </w:rPr>
        <w:t xml:space="preserve">Activities will include </w:t>
      </w:r>
      <w:r w:rsidR="008C7CB2" w:rsidRPr="007D7D14">
        <w:rPr>
          <w:rFonts w:ascii="Arial" w:hAnsi="Arial" w:cs="Arial"/>
        </w:rPr>
        <w:t>a sustainable travel survey, travel planning, cycling training and promotional road show events and materials.</w:t>
      </w:r>
      <w:r w:rsidRPr="007D7D14">
        <w:rPr>
          <w:rFonts w:ascii="Arial" w:hAnsi="Arial" w:cs="Arial"/>
        </w:rPr>
        <w:t xml:space="preserve">  </w:t>
      </w:r>
    </w:p>
    <w:p w14:paraId="21900A0D" w14:textId="77777777" w:rsidR="00D3014F" w:rsidRPr="007D7D14" w:rsidRDefault="00D3014F" w:rsidP="007D7D14">
      <w:pPr>
        <w:spacing w:after="120" w:line="240" w:lineRule="auto"/>
        <w:rPr>
          <w:rFonts w:ascii="Arial" w:hAnsi="Arial" w:cs="Arial"/>
        </w:rPr>
      </w:pPr>
    </w:p>
    <w:p w14:paraId="7AE90DC9" w14:textId="005D0641" w:rsidR="001B4D65" w:rsidRPr="00FB1584" w:rsidRDefault="000A5415" w:rsidP="00FB158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Midlothian Council -</w:t>
      </w:r>
      <w:r w:rsidR="008C7CB2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£</w:t>
      </w:r>
      <w:r w:rsidR="004E2069">
        <w:rPr>
          <w:rFonts w:ascii="Arial" w:eastAsiaTheme="minorHAnsi" w:hAnsi="Arial" w:cs="Arial"/>
          <w:b/>
          <w:sz w:val="24"/>
          <w:szCs w:val="24"/>
          <w:lang w:eastAsia="en-US"/>
        </w:rPr>
        <w:t>97</w:t>
      </w:r>
      <w:r w:rsidR="008C7CB2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,</w:t>
      </w:r>
      <w:r w:rsidR="004E2069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8C7CB2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00</w:t>
      </w:r>
    </w:p>
    <w:p w14:paraId="6D4CDE3E" w14:textId="2DDE4B59" w:rsidR="00D40CC3" w:rsidRDefault="003A7437" w:rsidP="00E5417D">
      <w:pPr>
        <w:spacing w:after="12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</w:t>
      </w:r>
      <w:r w:rsidR="008C7CB2" w:rsidRPr="003A7437">
        <w:rPr>
          <w:rFonts w:ascii="Arial" w:hAnsi="Arial" w:cs="Arial"/>
          <w:shd w:val="clear" w:color="auto" w:fill="FFFFFF"/>
        </w:rPr>
        <w:t>ngagement</w:t>
      </w:r>
      <w:r>
        <w:rPr>
          <w:rFonts w:ascii="Arial" w:hAnsi="Arial" w:cs="Arial"/>
          <w:shd w:val="clear" w:color="auto" w:fill="FFFFFF"/>
        </w:rPr>
        <w:t xml:space="preserve"> with schools will include</w:t>
      </w:r>
      <w:r w:rsidR="008C7CB2" w:rsidRPr="003A7437">
        <w:rPr>
          <w:rFonts w:ascii="Arial" w:hAnsi="Arial" w:cs="Arial"/>
          <w:shd w:val="clear" w:color="auto" w:fill="FFFFFF"/>
        </w:rPr>
        <w:t xml:space="preserve"> Bikeability and promotional events for primary and secondary schools. </w:t>
      </w:r>
      <w:r>
        <w:rPr>
          <w:rFonts w:ascii="Arial" w:hAnsi="Arial" w:cs="Arial"/>
          <w:shd w:val="clear" w:color="auto" w:fill="FFFFFF"/>
        </w:rPr>
        <w:t>The</w:t>
      </w:r>
      <w:r w:rsidR="008C7CB2" w:rsidRPr="003A7437">
        <w:rPr>
          <w:rFonts w:ascii="Arial" w:hAnsi="Arial" w:cs="Arial"/>
          <w:shd w:val="clear" w:color="auto" w:fill="FFFFFF"/>
        </w:rPr>
        <w:t xml:space="preserve"> School Streets project </w:t>
      </w:r>
      <w:r>
        <w:rPr>
          <w:rFonts w:ascii="Arial" w:hAnsi="Arial" w:cs="Arial"/>
          <w:shd w:val="clear" w:color="auto" w:fill="FFFFFF"/>
        </w:rPr>
        <w:t xml:space="preserve">will be implemented </w:t>
      </w:r>
      <w:r w:rsidR="008C7CB2" w:rsidRPr="003A7437">
        <w:rPr>
          <w:rFonts w:ascii="Arial" w:hAnsi="Arial" w:cs="Arial"/>
          <w:shd w:val="clear" w:color="auto" w:fill="FFFFFF"/>
        </w:rPr>
        <w:t xml:space="preserve">at </w:t>
      </w:r>
      <w:r w:rsidR="00E1429B">
        <w:rPr>
          <w:rFonts w:ascii="Arial" w:hAnsi="Arial" w:cs="Arial"/>
          <w:shd w:val="clear" w:color="auto" w:fill="FFFFFF"/>
        </w:rPr>
        <w:t>two</w:t>
      </w:r>
      <w:r w:rsidR="008C7CB2" w:rsidRPr="003A7437">
        <w:rPr>
          <w:rFonts w:ascii="Arial" w:hAnsi="Arial" w:cs="Arial"/>
          <w:shd w:val="clear" w:color="auto" w:fill="FFFFFF"/>
        </w:rPr>
        <w:t xml:space="preserve"> primary schools in Mayfield.</w:t>
      </w:r>
      <w:r w:rsidR="008D3178" w:rsidRPr="003A7437">
        <w:rPr>
          <w:rFonts w:ascii="Arial" w:hAnsi="Arial" w:cs="Arial"/>
          <w:shd w:val="clear" w:color="auto" w:fill="FFFFFF"/>
        </w:rPr>
        <w:t xml:space="preserve"> </w:t>
      </w:r>
      <w:r w:rsidR="00E1429B">
        <w:rPr>
          <w:rFonts w:ascii="Arial" w:hAnsi="Arial" w:cs="Arial"/>
          <w:shd w:val="clear" w:color="auto" w:fill="FFFFFF"/>
        </w:rPr>
        <w:t>P</w:t>
      </w:r>
      <w:r w:rsidR="008C7CB2" w:rsidRPr="003A7437">
        <w:rPr>
          <w:rFonts w:ascii="Arial" w:hAnsi="Arial" w:cs="Arial"/>
          <w:shd w:val="clear" w:color="auto" w:fill="FFFFFF"/>
        </w:rPr>
        <w:t xml:space="preserve">romotion </w:t>
      </w:r>
      <w:r>
        <w:rPr>
          <w:rFonts w:ascii="Arial" w:hAnsi="Arial" w:cs="Arial"/>
          <w:shd w:val="clear" w:color="auto" w:fill="FFFFFF"/>
        </w:rPr>
        <w:t>work will commence on</w:t>
      </w:r>
      <w:r w:rsidR="008C7CB2" w:rsidRPr="003A7437">
        <w:rPr>
          <w:rFonts w:ascii="Arial" w:hAnsi="Arial" w:cs="Arial"/>
          <w:shd w:val="clear" w:color="auto" w:fill="FFFFFF"/>
        </w:rPr>
        <w:t xml:space="preserve"> the incoming Sheriffhall roundabout improvement</w:t>
      </w:r>
      <w:r w:rsidR="008D3178" w:rsidRPr="003A7437">
        <w:rPr>
          <w:rFonts w:ascii="Arial" w:hAnsi="Arial" w:cs="Arial"/>
          <w:shd w:val="clear" w:color="auto" w:fill="FFFFFF"/>
        </w:rPr>
        <w:t>s</w:t>
      </w:r>
      <w:r w:rsidR="008C7CB2" w:rsidRPr="003A7437">
        <w:rPr>
          <w:rFonts w:ascii="Arial" w:hAnsi="Arial" w:cs="Arial"/>
          <w:shd w:val="clear" w:color="auto" w:fill="FFFFFF"/>
        </w:rPr>
        <w:t>.</w:t>
      </w:r>
      <w:r w:rsidR="00E1429B" w:rsidRPr="00E1429B">
        <w:t xml:space="preserve"> </w:t>
      </w:r>
      <w:r w:rsidR="00E1429B" w:rsidRPr="00E1429B">
        <w:rPr>
          <w:rFonts w:ascii="Arial" w:hAnsi="Arial" w:cs="Arial"/>
          <w:shd w:val="clear" w:color="auto" w:fill="FFFFFF"/>
        </w:rPr>
        <w:t xml:space="preserve">An Active Travel Officer will coordinate all active travel initiatives for communities as well as a workplace engagement within the </w:t>
      </w:r>
      <w:r w:rsidR="004E2069">
        <w:rPr>
          <w:rFonts w:ascii="Arial" w:hAnsi="Arial" w:cs="Arial"/>
          <w:shd w:val="clear" w:color="auto" w:fill="FFFFFF"/>
        </w:rPr>
        <w:t>C</w:t>
      </w:r>
      <w:r w:rsidR="00E1429B" w:rsidRPr="00E1429B">
        <w:rPr>
          <w:rFonts w:ascii="Arial" w:hAnsi="Arial" w:cs="Arial"/>
          <w:shd w:val="clear" w:color="auto" w:fill="FFFFFF"/>
        </w:rPr>
        <w:t>ouncil workforce.</w:t>
      </w:r>
    </w:p>
    <w:p w14:paraId="43FD58C5" w14:textId="77777777" w:rsidR="00D3014F" w:rsidRPr="003A7437" w:rsidRDefault="00D3014F" w:rsidP="00E5417D">
      <w:pPr>
        <w:spacing w:after="120" w:line="240" w:lineRule="auto"/>
        <w:rPr>
          <w:rFonts w:ascii="Arial" w:eastAsiaTheme="minorHAnsi" w:hAnsi="Arial" w:cs="Arial"/>
          <w:lang w:eastAsia="en-US"/>
        </w:rPr>
      </w:pPr>
    </w:p>
    <w:p w14:paraId="1D690CEF" w14:textId="29155E0B" w:rsidR="00C040EE" w:rsidRPr="00FB1584" w:rsidRDefault="000A5415" w:rsidP="00FB158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Moray</w:t>
      </w:r>
      <w:r w:rsid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Council</w:t>
      </w:r>
      <w:r w:rsidR="008C7CB2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- </w:t>
      </w:r>
      <w:r w:rsidR="006C027F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£87,000</w:t>
      </w:r>
    </w:p>
    <w:p w14:paraId="3E58BAA7" w14:textId="4738F25F" w:rsidR="006C027F" w:rsidRPr="006C027F" w:rsidRDefault="006C027F" w:rsidP="007D7D14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6C027F">
        <w:rPr>
          <w:rFonts w:ascii="Arial" w:eastAsiaTheme="minorHAnsi" w:hAnsi="Arial" w:cs="Arial"/>
          <w:lang w:eastAsia="en-US"/>
        </w:rPr>
        <w:t xml:space="preserve">WoW </w:t>
      </w:r>
      <w:r w:rsidR="00062C6B">
        <w:rPr>
          <w:rFonts w:ascii="Arial" w:eastAsiaTheme="minorHAnsi" w:hAnsi="Arial" w:cs="Arial"/>
          <w:lang w:eastAsia="en-US"/>
        </w:rPr>
        <w:t>will be</w:t>
      </w:r>
      <w:r w:rsidRPr="006C027F">
        <w:rPr>
          <w:rFonts w:ascii="Arial" w:eastAsiaTheme="minorHAnsi" w:hAnsi="Arial" w:cs="Arial"/>
          <w:lang w:eastAsia="en-US"/>
        </w:rPr>
        <w:t xml:space="preserve"> delivered </w:t>
      </w:r>
      <w:r w:rsidR="00E1429B">
        <w:rPr>
          <w:rFonts w:ascii="Arial" w:eastAsiaTheme="minorHAnsi" w:hAnsi="Arial" w:cs="Arial"/>
          <w:lang w:eastAsia="en-US"/>
        </w:rPr>
        <w:t>wi</w:t>
      </w:r>
      <w:r w:rsidRPr="006C027F">
        <w:rPr>
          <w:rFonts w:ascii="Arial" w:eastAsiaTheme="minorHAnsi" w:hAnsi="Arial" w:cs="Arial"/>
          <w:lang w:eastAsia="en-US"/>
        </w:rPr>
        <w:t>th whole school communities and local partners</w:t>
      </w:r>
      <w:r w:rsidR="00062C6B">
        <w:rPr>
          <w:rFonts w:ascii="Arial" w:eastAsiaTheme="minorHAnsi" w:hAnsi="Arial" w:cs="Arial"/>
          <w:lang w:eastAsia="en-US"/>
        </w:rPr>
        <w:t>.</w:t>
      </w:r>
      <w:r w:rsidR="00197ECB">
        <w:rPr>
          <w:rFonts w:ascii="Arial" w:eastAsiaTheme="minorHAnsi" w:hAnsi="Arial" w:cs="Arial"/>
          <w:lang w:eastAsia="en-US"/>
        </w:rPr>
        <w:t xml:space="preserve"> </w:t>
      </w:r>
      <w:r w:rsidR="00E1429B">
        <w:rPr>
          <w:rFonts w:ascii="Arial" w:eastAsiaTheme="minorHAnsi" w:hAnsi="Arial" w:cs="Arial"/>
          <w:lang w:eastAsia="en-US"/>
        </w:rPr>
        <w:t xml:space="preserve">Dr. </w:t>
      </w:r>
      <w:r w:rsidRPr="006C027F">
        <w:rPr>
          <w:rFonts w:ascii="Arial" w:eastAsiaTheme="minorHAnsi" w:hAnsi="Arial" w:cs="Arial"/>
          <w:lang w:eastAsia="en-US"/>
        </w:rPr>
        <w:t xml:space="preserve">Bike </w:t>
      </w:r>
      <w:r w:rsidR="00E1429B">
        <w:rPr>
          <w:rFonts w:ascii="Arial" w:eastAsiaTheme="minorHAnsi" w:hAnsi="Arial" w:cs="Arial"/>
          <w:lang w:eastAsia="en-US"/>
        </w:rPr>
        <w:t>s</w:t>
      </w:r>
      <w:r w:rsidRPr="006C027F">
        <w:rPr>
          <w:rFonts w:ascii="Arial" w:eastAsiaTheme="minorHAnsi" w:hAnsi="Arial" w:cs="Arial"/>
          <w:lang w:eastAsia="en-US"/>
        </w:rPr>
        <w:t>essions, Park Smart Initiatives, and two School Streets pilot projects</w:t>
      </w:r>
      <w:r w:rsidR="00062C6B">
        <w:rPr>
          <w:rFonts w:ascii="Arial" w:eastAsiaTheme="minorHAnsi" w:hAnsi="Arial" w:cs="Arial"/>
          <w:lang w:eastAsia="en-US"/>
        </w:rPr>
        <w:t xml:space="preserve"> will be rolled out</w:t>
      </w:r>
      <w:r w:rsidRPr="006C027F">
        <w:rPr>
          <w:rFonts w:ascii="Arial" w:eastAsiaTheme="minorHAnsi" w:hAnsi="Arial" w:cs="Arial"/>
          <w:lang w:eastAsia="en-US"/>
        </w:rPr>
        <w:t>.</w:t>
      </w:r>
    </w:p>
    <w:p w14:paraId="5418A023" w14:textId="69434353" w:rsidR="006C027F" w:rsidRDefault="00062C6B" w:rsidP="006C027F">
      <w:pPr>
        <w:spacing w:after="12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</w:t>
      </w:r>
      <w:r w:rsidR="008D3178">
        <w:rPr>
          <w:rFonts w:ascii="Arial" w:eastAsiaTheme="minorHAnsi" w:hAnsi="Arial" w:cs="Arial"/>
          <w:lang w:eastAsia="en-US"/>
        </w:rPr>
        <w:t xml:space="preserve"> m</w:t>
      </w:r>
      <w:r w:rsidR="006C027F" w:rsidRPr="006C027F">
        <w:rPr>
          <w:rFonts w:ascii="Arial" w:eastAsiaTheme="minorHAnsi" w:hAnsi="Arial" w:cs="Arial"/>
          <w:lang w:eastAsia="en-US"/>
        </w:rPr>
        <w:t xml:space="preserve">arketing campaign for the </w:t>
      </w:r>
      <w:r w:rsidR="00197ECB">
        <w:rPr>
          <w:rFonts w:ascii="Arial" w:eastAsiaTheme="minorHAnsi" w:hAnsi="Arial" w:cs="Arial"/>
          <w:lang w:eastAsia="en-US"/>
        </w:rPr>
        <w:t>C</w:t>
      </w:r>
      <w:r w:rsidR="006C027F" w:rsidRPr="006C027F">
        <w:rPr>
          <w:rFonts w:ascii="Arial" w:eastAsiaTheme="minorHAnsi" w:hAnsi="Arial" w:cs="Arial"/>
          <w:lang w:eastAsia="en-US"/>
        </w:rPr>
        <w:t xml:space="preserve">ouncil's </w:t>
      </w:r>
      <w:r w:rsidR="008D3178">
        <w:rPr>
          <w:rFonts w:ascii="Arial" w:eastAsiaTheme="minorHAnsi" w:hAnsi="Arial" w:cs="Arial"/>
          <w:lang w:eastAsia="en-US"/>
        </w:rPr>
        <w:t>d</w:t>
      </w:r>
      <w:r w:rsidR="006C027F" w:rsidRPr="006C027F">
        <w:rPr>
          <w:rFonts w:ascii="Arial" w:eastAsiaTheme="minorHAnsi" w:hAnsi="Arial" w:cs="Arial"/>
          <w:lang w:eastAsia="en-US"/>
        </w:rPr>
        <w:t xml:space="preserve">emand </w:t>
      </w:r>
      <w:r w:rsidR="008D3178">
        <w:rPr>
          <w:rFonts w:ascii="Arial" w:eastAsiaTheme="minorHAnsi" w:hAnsi="Arial" w:cs="Arial"/>
          <w:lang w:eastAsia="en-US"/>
        </w:rPr>
        <w:t>r</w:t>
      </w:r>
      <w:r w:rsidR="006C027F" w:rsidRPr="006C027F">
        <w:rPr>
          <w:rFonts w:ascii="Arial" w:eastAsiaTheme="minorHAnsi" w:hAnsi="Arial" w:cs="Arial"/>
          <w:lang w:eastAsia="en-US"/>
        </w:rPr>
        <w:t xml:space="preserve">esponsive </w:t>
      </w:r>
      <w:r w:rsidR="008D3178">
        <w:rPr>
          <w:rFonts w:ascii="Arial" w:eastAsiaTheme="minorHAnsi" w:hAnsi="Arial" w:cs="Arial"/>
          <w:lang w:eastAsia="en-US"/>
        </w:rPr>
        <w:t>t</w:t>
      </w:r>
      <w:r w:rsidR="006C027F" w:rsidRPr="006C027F">
        <w:rPr>
          <w:rFonts w:ascii="Arial" w:eastAsiaTheme="minorHAnsi" w:hAnsi="Arial" w:cs="Arial"/>
          <w:lang w:eastAsia="en-US"/>
        </w:rPr>
        <w:t xml:space="preserve">ransport bus service and </w:t>
      </w:r>
      <w:r w:rsidR="008D3178">
        <w:rPr>
          <w:rFonts w:ascii="Arial" w:eastAsiaTheme="minorHAnsi" w:hAnsi="Arial" w:cs="Arial"/>
          <w:lang w:eastAsia="en-US"/>
        </w:rPr>
        <w:t>c</w:t>
      </w:r>
      <w:r w:rsidR="006C027F" w:rsidRPr="006C027F">
        <w:rPr>
          <w:rFonts w:ascii="Arial" w:eastAsiaTheme="minorHAnsi" w:hAnsi="Arial" w:cs="Arial"/>
          <w:lang w:eastAsia="en-US"/>
        </w:rPr>
        <w:t xml:space="preserve">ouncil operated timetabled bus services </w:t>
      </w:r>
      <w:r>
        <w:rPr>
          <w:rFonts w:ascii="Arial" w:eastAsiaTheme="minorHAnsi" w:hAnsi="Arial" w:cs="Arial"/>
          <w:lang w:eastAsia="en-US"/>
        </w:rPr>
        <w:t>will</w:t>
      </w:r>
      <w:r w:rsidR="006C027F" w:rsidRPr="006C027F">
        <w:rPr>
          <w:rFonts w:ascii="Arial" w:eastAsiaTheme="minorHAnsi" w:hAnsi="Arial" w:cs="Arial"/>
          <w:lang w:eastAsia="en-US"/>
        </w:rPr>
        <w:t xml:space="preserve"> </w:t>
      </w:r>
      <w:r w:rsidR="00CF3BF6">
        <w:rPr>
          <w:rFonts w:ascii="Arial" w:eastAsiaTheme="minorHAnsi" w:hAnsi="Arial" w:cs="Arial"/>
          <w:lang w:eastAsia="en-US"/>
        </w:rPr>
        <w:t>target</w:t>
      </w:r>
      <w:r w:rsidR="006C027F" w:rsidRPr="006C027F">
        <w:rPr>
          <w:rFonts w:ascii="Arial" w:eastAsiaTheme="minorHAnsi" w:hAnsi="Arial" w:cs="Arial"/>
          <w:lang w:eastAsia="en-US"/>
        </w:rPr>
        <w:t xml:space="preserve"> rural </w:t>
      </w:r>
      <w:r w:rsidR="008D3178">
        <w:rPr>
          <w:rFonts w:ascii="Arial" w:eastAsiaTheme="minorHAnsi" w:hAnsi="Arial" w:cs="Arial"/>
          <w:lang w:eastAsia="en-US"/>
        </w:rPr>
        <w:t>areas</w:t>
      </w:r>
      <w:r w:rsidR="006C027F" w:rsidRPr="006C027F">
        <w:rPr>
          <w:rFonts w:ascii="Arial" w:eastAsiaTheme="minorHAnsi" w:hAnsi="Arial" w:cs="Arial"/>
          <w:lang w:eastAsia="en-US"/>
        </w:rPr>
        <w:t>.</w:t>
      </w:r>
    </w:p>
    <w:p w14:paraId="547AA51D" w14:textId="77777777" w:rsidR="00D3014F" w:rsidRDefault="00D3014F" w:rsidP="006C027F">
      <w:pPr>
        <w:spacing w:after="120" w:line="240" w:lineRule="auto"/>
        <w:rPr>
          <w:rFonts w:ascii="Arial" w:eastAsiaTheme="minorHAnsi" w:hAnsi="Arial" w:cs="Arial"/>
          <w:lang w:eastAsia="en-US"/>
        </w:rPr>
      </w:pPr>
    </w:p>
    <w:p w14:paraId="537546FE" w14:textId="46EAEE98" w:rsidR="00EF02A9" w:rsidRPr="00FB1584" w:rsidRDefault="000A5415" w:rsidP="00FB158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0" w:name="_Hlk42005374"/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North Ayrshire Council</w:t>
      </w:r>
      <w:r w:rsidR="00EF02A9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- £1</w:t>
      </w:r>
      <w:r w:rsidR="00FB1584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46</w:t>
      </w:r>
      <w:r w:rsidR="00EF02A9"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,000</w:t>
      </w:r>
    </w:p>
    <w:p w14:paraId="70949E08" w14:textId="001D1AD6" w:rsidR="00D40CC3" w:rsidRDefault="00D533C0" w:rsidP="00E5417D">
      <w:pPr>
        <w:spacing w:after="120" w:line="240" w:lineRule="auto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Activities will include</w:t>
      </w:r>
      <w:r w:rsidR="00EF02A9" w:rsidRPr="00EF02A9">
        <w:rPr>
          <w:rFonts w:ascii="Arial" w:eastAsiaTheme="minorHAnsi" w:hAnsi="Arial" w:cs="Arial"/>
          <w:bCs/>
          <w:lang w:eastAsia="en-US"/>
        </w:rPr>
        <w:t xml:space="preserve"> led walks and cycles, cycle training, bike</w:t>
      </w:r>
      <w:r>
        <w:rPr>
          <w:rFonts w:ascii="Arial" w:eastAsiaTheme="minorHAnsi" w:hAnsi="Arial" w:cs="Arial"/>
          <w:bCs/>
          <w:lang w:eastAsia="en-US"/>
        </w:rPr>
        <w:t xml:space="preserve"> loans</w:t>
      </w:r>
      <w:r w:rsidR="00EF02A9" w:rsidRPr="00EF02A9">
        <w:rPr>
          <w:rFonts w:ascii="Arial" w:eastAsiaTheme="minorHAnsi" w:hAnsi="Arial" w:cs="Arial"/>
          <w:bCs/>
          <w:lang w:eastAsia="en-US"/>
        </w:rPr>
        <w:t xml:space="preserve">, workplace travel planning and delivering activities in schools. </w:t>
      </w:r>
      <w:r>
        <w:rPr>
          <w:rFonts w:ascii="Arial" w:eastAsiaTheme="minorHAnsi" w:hAnsi="Arial" w:cs="Arial"/>
          <w:bCs/>
          <w:lang w:eastAsia="en-US"/>
        </w:rPr>
        <w:t>P</w:t>
      </w:r>
      <w:r w:rsidR="00EF02A9" w:rsidRPr="00EF02A9">
        <w:rPr>
          <w:rFonts w:ascii="Arial" w:eastAsiaTheme="minorHAnsi" w:hAnsi="Arial" w:cs="Arial"/>
          <w:bCs/>
          <w:lang w:eastAsia="en-US"/>
        </w:rPr>
        <w:t>romotional materials such as active travel maps and information packs to help raise awareness</w:t>
      </w:r>
      <w:r w:rsidRPr="00EF02A9">
        <w:rPr>
          <w:rFonts w:ascii="Arial" w:eastAsiaTheme="minorHAnsi" w:hAnsi="Arial" w:cs="Arial"/>
          <w:bCs/>
          <w:lang w:eastAsia="en-US"/>
        </w:rPr>
        <w:t xml:space="preserve"> will </w:t>
      </w:r>
      <w:r w:rsidR="00CF3BF6">
        <w:rPr>
          <w:rFonts w:ascii="Arial" w:eastAsiaTheme="minorHAnsi" w:hAnsi="Arial" w:cs="Arial"/>
          <w:bCs/>
          <w:lang w:eastAsia="en-US"/>
        </w:rPr>
        <w:t>be</w:t>
      </w:r>
      <w:r w:rsidRPr="00EF02A9">
        <w:rPr>
          <w:rFonts w:ascii="Arial" w:eastAsiaTheme="minorHAnsi" w:hAnsi="Arial" w:cs="Arial"/>
          <w:bCs/>
          <w:lang w:eastAsia="en-US"/>
        </w:rPr>
        <w:t xml:space="preserve"> distribute</w:t>
      </w:r>
      <w:r>
        <w:rPr>
          <w:rFonts w:ascii="Arial" w:eastAsiaTheme="minorHAnsi" w:hAnsi="Arial" w:cs="Arial"/>
          <w:bCs/>
          <w:lang w:eastAsia="en-US"/>
        </w:rPr>
        <w:t>d</w:t>
      </w:r>
      <w:bookmarkEnd w:id="0"/>
      <w:r w:rsidR="00062C6B">
        <w:rPr>
          <w:rFonts w:ascii="Arial" w:eastAsiaTheme="minorHAnsi" w:hAnsi="Arial" w:cs="Arial"/>
          <w:bCs/>
          <w:lang w:eastAsia="en-US"/>
        </w:rPr>
        <w:t>.</w:t>
      </w:r>
    </w:p>
    <w:p w14:paraId="779B3A49" w14:textId="77777777" w:rsidR="00D3014F" w:rsidRPr="008D3178" w:rsidRDefault="00D3014F" w:rsidP="00E5417D">
      <w:pPr>
        <w:spacing w:after="120" w:line="240" w:lineRule="auto"/>
        <w:rPr>
          <w:rFonts w:ascii="Arial" w:eastAsiaTheme="minorHAnsi" w:hAnsi="Arial" w:cs="Arial"/>
          <w:bCs/>
          <w:lang w:eastAsia="en-US"/>
        </w:rPr>
      </w:pPr>
    </w:p>
    <w:p w14:paraId="2BDD6496" w14:textId="7762DFC9" w:rsidR="00960E3C" w:rsidRPr="00FB1584" w:rsidRDefault="00960E3C" w:rsidP="00960E3C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North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Lanark</w:t>
      </w: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shire Council - £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125,100</w:t>
      </w:r>
    </w:p>
    <w:p w14:paraId="4C1EFD64" w14:textId="1BE4AF0D" w:rsidR="00960E3C" w:rsidRDefault="002D3A73" w:rsidP="00733DA7">
      <w:pPr>
        <w:spacing w:after="120" w:line="240" w:lineRule="auto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Production of an Active Travel Strategy and support for Get Walking Lanarkshire to deliver walk promotion activities.</w:t>
      </w:r>
    </w:p>
    <w:p w14:paraId="2F1C3E72" w14:textId="77777777" w:rsidR="00D3014F" w:rsidRDefault="00D3014F" w:rsidP="00733DA7">
      <w:pPr>
        <w:spacing w:after="12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AEB41A4" w14:textId="5BEBB7D3" w:rsidR="00EF02A9" w:rsidRPr="007D7D14" w:rsidRDefault="000A5415" w:rsidP="007D7D1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>Orkney Islands Council</w:t>
      </w:r>
      <w:r w:rsidR="00EF02A9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- £50,00</w:t>
      </w:r>
      <w:r w:rsidR="005A0153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</w:p>
    <w:p w14:paraId="4CF1E2B5" w14:textId="7C861143" w:rsidR="002B2E18" w:rsidRDefault="00D533C0" w:rsidP="00D3014F">
      <w:pPr>
        <w:spacing w:after="0" w:line="240" w:lineRule="auto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The</w:t>
      </w:r>
      <w:r w:rsidR="005A0153">
        <w:rPr>
          <w:rFonts w:ascii="Arial" w:eastAsiaTheme="minorHAnsi" w:hAnsi="Arial" w:cs="Arial"/>
          <w:bCs/>
          <w:lang w:eastAsia="en-US"/>
        </w:rPr>
        <w:t xml:space="preserve"> </w:t>
      </w:r>
      <w:r w:rsidR="00EF02A9" w:rsidRPr="00EF02A9">
        <w:rPr>
          <w:rFonts w:ascii="Arial" w:eastAsiaTheme="minorHAnsi" w:hAnsi="Arial" w:cs="Arial"/>
          <w:bCs/>
          <w:lang w:eastAsia="en-US"/>
        </w:rPr>
        <w:t>Local Transport Strategy</w:t>
      </w:r>
      <w:r w:rsidR="005A0153">
        <w:rPr>
          <w:rFonts w:ascii="Arial" w:eastAsiaTheme="minorHAnsi" w:hAnsi="Arial" w:cs="Arial"/>
          <w:bCs/>
          <w:lang w:eastAsia="en-US"/>
        </w:rPr>
        <w:t xml:space="preserve"> </w:t>
      </w:r>
      <w:r>
        <w:rPr>
          <w:rFonts w:ascii="Arial" w:eastAsiaTheme="minorHAnsi" w:hAnsi="Arial" w:cs="Arial"/>
          <w:bCs/>
          <w:lang w:eastAsia="en-US"/>
        </w:rPr>
        <w:t xml:space="preserve">will be developed </w:t>
      </w:r>
      <w:r w:rsidR="005A0153">
        <w:rPr>
          <w:rFonts w:ascii="Arial" w:eastAsiaTheme="minorHAnsi" w:hAnsi="Arial" w:cs="Arial"/>
          <w:bCs/>
          <w:lang w:eastAsia="en-US"/>
        </w:rPr>
        <w:t>to give</w:t>
      </w:r>
      <w:r w:rsidR="00EF02A9" w:rsidRPr="00EF02A9">
        <w:rPr>
          <w:rFonts w:ascii="Arial" w:eastAsiaTheme="minorHAnsi" w:hAnsi="Arial" w:cs="Arial"/>
          <w:bCs/>
          <w:lang w:eastAsia="en-US"/>
        </w:rPr>
        <w:t xml:space="preserve"> more focus on active travel and low carbon modes of travel. </w:t>
      </w:r>
      <w:r w:rsidR="00DA1647">
        <w:rPr>
          <w:rFonts w:ascii="Arial" w:eastAsiaTheme="minorHAnsi" w:hAnsi="Arial" w:cs="Arial"/>
          <w:bCs/>
          <w:lang w:eastAsia="en-US"/>
        </w:rPr>
        <w:t xml:space="preserve"> A</w:t>
      </w:r>
      <w:r w:rsidR="00EF02A9" w:rsidRPr="00EF02A9">
        <w:rPr>
          <w:rFonts w:ascii="Arial" w:eastAsiaTheme="minorHAnsi" w:hAnsi="Arial" w:cs="Arial"/>
          <w:bCs/>
          <w:lang w:eastAsia="en-US"/>
        </w:rPr>
        <w:t xml:space="preserve"> strategic review of transport, providing a focus for the next 10 years</w:t>
      </w:r>
      <w:r w:rsidR="00DA1647">
        <w:rPr>
          <w:rFonts w:ascii="Arial" w:eastAsiaTheme="minorHAnsi" w:hAnsi="Arial" w:cs="Arial"/>
          <w:bCs/>
          <w:lang w:eastAsia="en-US"/>
        </w:rPr>
        <w:t xml:space="preserve"> will be carried out</w:t>
      </w:r>
      <w:r w:rsidR="00CF3BF6">
        <w:rPr>
          <w:rFonts w:ascii="Arial" w:eastAsiaTheme="minorHAnsi" w:hAnsi="Arial" w:cs="Arial"/>
          <w:bCs/>
          <w:lang w:eastAsia="en-US"/>
        </w:rPr>
        <w:t>.</w:t>
      </w:r>
      <w:r w:rsidR="00DA1647">
        <w:rPr>
          <w:rFonts w:ascii="Arial" w:eastAsiaTheme="minorHAnsi" w:hAnsi="Arial" w:cs="Arial"/>
          <w:bCs/>
          <w:lang w:eastAsia="en-US"/>
        </w:rPr>
        <w:t xml:space="preserve"> </w:t>
      </w:r>
      <w:r w:rsidR="00CF3BF6">
        <w:rPr>
          <w:rFonts w:ascii="Arial" w:eastAsiaTheme="minorHAnsi" w:hAnsi="Arial" w:cs="Arial"/>
          <w:bCs/>
          <w:lang w:eastAsia="en-US"/>
        </w:rPr>
        <w:t>E</w:t>
      </w:r>
      <w:r w:rsidR="00EF02A9" w:rsidRPr="00EF02A9">
        <w:rPr>
          <w:rFonts w:ascii="Arial" w:eastAsiaTheme="minorHAnsi" w:hAnsi="Arial" w:cs="Arial"/>
          <w:bCs/>
          <w:lang w:eastAsia="en-US"/>
        </w:rPr>
        <w:t xml:space="preserve">xisting services </w:t>
      </w:r>
      <w:r w:rsidR="00DA1647">
        <w:rPr>
          <w:rFonts w:ascii="Arial" w:eastAsiaTheme="minorHAnsi" w:hAnsi="Arial" w:cs="Arial"/>
          <w:bCs/>
          <w:lang w:eastAsia="en-US"/>
        </w:rPr>
        <w:t xml:space="preserve">will be promoted </w:t>
      </w:r>
      <w:r w:rsidR="00EF02A9" w:rsidRPr="00EF02A9">
        <w:rPr>
          <w:rFonts w:ascii="Arial" w:eastAsiaTheme="minorHAnsi" w:hAnsi="Arial" w:cs="Arial"/>
          <w:bCs/>
          <w:lang w:eastAsia="en-US"/>
        </w:rPr>
        <w:t>via the Travel Times Guide</w:t>
      </w:r>
      <w:r w:rsidR="00DA1647">
        <w:rPr>
          <w:rFonts w:ascii="Arial" w:eastAsiaTheme="minorHAnsi" w:hAnsi="Arial" w:cs="Arial"/>
          <w:bCs/>
          <w:lang w:eastAsia="en-US"/>
        </w:rPr>
        <w:t xml:space="preserve"> and </w:t>
      </w:r>
      <w:r w:rsidR="00EF02A9" w:rsidRPr="00EF02A9">
        <w:rPr>
          <w:rFonts w:ascii="Arial" w:eastAsiaTheme="minorHAnsi" w:hAnsi="Arial" w:cs="Arial"/>
          <w:bCs/>
          <w:lang w:eastAsia="en-US"/>
        </w:rPr>
        <w:t>the popular Kirkwall Active Travel Map</w:t>
      </w:r>
      <w:r w:rsidR="00DA1647">
        <w:rPr>
          <w:rFonts w:ascii="Arial" w:eastAsiaTheme="minorHAnsi" w:hAnsi="Arial" w:cs="Arial"/>
          <w:bCs/>
          <w:lang w:eastAsia="en-US"/>
        </w:rPr>
        <w:t xml:space="preserve"> will be reprinted</w:t>
      </w:r>
      <w:r w:rsidR="00EF02A9" w:rsidRPr="00EF02A9">
        <w:rPr>
          <w:rFonts w:ascii="Arial" w:eastAsiaTheme="minorHAnsi" w:hAnsi="Arial" w:cs="Arial"/>
          <w:bCs/>
          <w:lang w:eastAsia="en-US"/>
        </w:rPr>
        <w:t>. Further marketing of the e-bikes available will be made</w:t>
      </w:r>
      <w:r w:rsidR="00CF3BF6">
        <w:rPr>
          <w:rFonts w:ascii="Arial" w:eastAsiaTheme="minorHAnsi" w:hAnsi="Arial" w:cs="Arial"/>
          <w:bCs/>
          <w:lang w:eastAsia="en-US"/>
        </w:rPr>
        <w:t>.</w:t>
      </w:r>
    </w:p>
    <w:p w14:paraId="3E511FCA" w14:textId="77777777" w:rsidR="00D3014F" w:rsidRDefault="00D3014F" w:rsidP="00D3014F">
      <w:pPr>
        <w:spacing w:after="0" w:line="240" w:lineRule="auto"/>
        <w:rPr>
          <w:rFonts w:ascii="Arial" w:eastAsiaTheme="minorHAnsi" w:hAnsi="Arial" w:cs="Arial"/>
          <w:bCs/>
          <w:lang w:eastAsia="en-US"/>
        </w:rPr>
      </w:pPr>
    </w:p>
    <w:p w14:paraId="38A617BE" w14:textId="30C29269" w:rsidR="00EF02A9" w:rsidRPr="007D7D14" w:rsidRDefault="000A5415" w:rsidP="007D7D1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>Perth and Kinross Council</w:t>
      </w:r>
      <w:r w:rsidR="00EF02A9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- £</w:t>
      </w:r>
      <w:r w:rsidR="007E741C">
        <w:rPr>
          <w:rFonts w:ascii="Arial" w:eastAsiaTheme="minorHAnsi" w:hAnsi="Arial" w:cs="Arial"/>
          <w:b/>
          <w:sz w:val="24"/>
          <w:szCs w:val="24"/>
          <w:lang w:eastAsia="en-US"/>
        </w:rPr>
        <w:t>234</w:t>
      </w:r>
      <w:r w:rsidR="00EF02A9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>,000</w:t>
      </w:r>
    </w:p>
    <w:p w14:paraId="0D3BEF80" w14:textId="185665DB" w:rsidR="007E741C" w:rsidRDefault="003D54FE" w:rsidP="00D3014F">
      <w:pPr>
        <w:spacing w:after="0" w:line="240" w:lineRule="auto"/>
        <w:rPr>
          <w:rFonts w:ascii="Arial" w:eastAsiaTheme="minorHAnsi" w:hAnsi="Arial" w:cs="Arial"/>
          <w:bCs/>
          <w:lang w:eastAsia="en-US"/>
        </w:rPr>
      </w:pPr>
      <w:r w:rsidRPr="003D54FE">
        <w:rPr>
          <w:rFonts w:ascii="Arial" w:eastAsiaTheme="minorHAnsi" w:hAnsi="Arial" w:cs="Arial"/>
          <w:bCs/>
          <w:lang w:eastAsia="en-US"/>
        </w:rPr>
        <w:t xml:space="preserve">St Johnstone Football Club </w:t>
      </w:r>
      <w:r w:rsidR="00DA1647">
        <w:rPr>
          <w:rFonts w:ascii="Arial" w:eastAsiaTheme="minorHAnsi" w:hAnsi="Arial" w:cs="Arial"/>
          <w:bCs/>
          <w:lang w:eastAsia="en-US"/>
        </w:rPr>
        <w:t xml:space="preserve">will be involved </w:t>
      </w:r>
      <w:r w:rsidRPr="003D54FE">
        <w:rPr>
          <w:rFonts w:ascii="Arial" w:eastAsiaTheme="minorHAnsi" w:hAnsi="Arial" w:cs="Arial"/>
          <w:bCs/>
          <w:lang w:eastAsia="en-US"/>
        </w:rPr>
        <w:t xml:space="preserve">in a programme to encourage more pupils to travel actively to Tulloch Primary School. </w:t>
      </w:r>
      <w:r w:rsidR="00DA1647">
        <w:rPr>
          <w:rFonts w:ascii="Arial" w:eastAsiaTheme="minorHAnsi" w:hAnsi="Arial" w:cs="Arial"/>
          <w:bCs/>
          <w:lang w:eastAsia="en-US"/>
        </w:rPr>
        <w:t>The</w:t>
      </w:r>
      <w:r w:rsidR="00910B1E">
        <w:rPr>
          <w:rFonts w:ascii="Arial" w:eastAsiaTheme="minorHAnsi" w:hAnsi="Arial" w:cs="Arial"/>
          <w:bCs/>
          <w:lang w:eastAsia="en-US"/>
        </w:rPr>
        <w:t xml:space="preserve"> </w:t>
      </w:r>
      <w:r w:rsidRPr="003D54FE">
        <w:rPr>
          <w:rFonts w:ascii="Arial" w:eastAsiaTheme="minorHAnsi" w:hAnsi="Arial" w:cs="Arial"/>
          <w:bCs/>
          <w:lang w:eastAsia="en-US"/>
        </w:rPr>
        <w:t>PK on the Go campaign</w:t>
      </w:r>
      <w:r w:rsidR="00DA1647">
        <w:rPr>
          <w:rFonts w:ascii="Arial" w:eastAsiaTheme="minorHAnsi" w:hAnsi="Arial" w:cs="Arial"/>
          <w:bCs/>
          <w:lang w:eastAsia="en-US"/>
        </w:rPr>
        <w:t xml:space="preserve"> will </w:t>
      </w:r>
      <w:r w:rsidRPr="003D54FE">
        <w:rPr>
          <w:rFonts w:ascii="Arial" w:eastAsiaTheme="minorHAnsi" w:hAnsi="Arial" w:cs="Arial"/>
          <w:bCs/>
          <w:lang w:eastAsia="en-US"/>
        </w:rPr>
        <w:t>promot</w:t>
      </w:r>
      <w:r w:rsidR="00DA1647">
        <w:rPr>
          <w:rFonts w:ascii="Arial" w:eastAsiaTheme="minorHAnsi" w:hAnsi="Arial" w:cs="Arial"/>
          <w:bCs/>
          <w:lang w:eastAsia="en-US"/>
        </w:rPr>
        <w:t>e</w:t>
      </w:r>
      <w:r w:rsidRPr="003D54FE">
        <w:rPr>
          <w:rFonts w:ascii="Arial" w:eastAsiaTheme="minorHAnsi" w:hAnsi="Arial" w:cs="Arial"/>
          <w:bCs/>
          <w:lang w:eastAsia="en-US"/>
        </w:rPr>
        <w:t xml:space="preserve"> LiftShare, events and cycle training</w:t>
      </w:r>
      <w:r w:rsidR="00910B1E">
        <w:rPr>
          <w:rFonts w:ascii="Arial" w:eastAsiaTheme="minorHAnsi" w:hAnsi="Arial" w:cs="Arial"/>
          <w:bCs/>
          <w:lang w:eastAsia="en-US"/>
        </w:rPr>
        <w:t xml:space="preserve">. </w:t>
      </w:r>
      <w:r w:rsidRPr="003D54FE">
        <w:rPr>
          <w:rFonts w:ascii="Arial" w:eastAsiaTheme="minorHAnsi" w:hAnsi="Arial" w:cs="Arial"/>
          <w:bCs/>
          <w:lang w:eastAsia="en-US"/>
        </w:rPr>
        <w:t xml:space="preserve">Mi Rewards </w:t>
      </w:r>
      <w:r w:rsidR="00197ECB">
        <w:rPr>
          <w:rFonts w:ascii="Arial" w:eastAsiaTheme="minorHAnsi" w:hAnsi="Arial" w:cs="Arial"/>
          <w:bCs/>
          <w:lang w:eastAsia="en-US"/>
        </w:rPr>
        <w:t>will</w:t>
      </w:r>
      <w:r w:rsidRPr="003D54FE">
        <w:rPr>
          <w:rFonts w:ascii="Arial" w:eastAsiaTheme="minorHAnsi" w:hAnsi="Arial" w:cs="Arial"/>
          <w:bCs/>
          <w:lang w:eastAsia="en-US"/>
        </w:rPr>
        <w:t xml:space="preserve"> encourag</w:t>
      </w:r>
      <w:r w:rsidR="00197ECB">
        <w:rPr>
          <w:rFonts w:ascii="Arial" w:eastAsiaTheme="minorHAnsi" w:hAnsi="Arial" w:cs="Arial"/>
          <w:bCs/>
          <w:lang w:eastAsia="en-US"/>
        </w:rPr>
        <w:t>e</w:t>
      </w:r>
      <w:r w:rsidRPr="003D54FE">
        <w:rPr>
          <w:rFonts w:ascii="Arial" w:eastAsiaTheme="minorHAnsi" w:hAnsi="Arial" w:cs="Arial"/>
          <w:bCs/>
          <w:lang w:eastAsia="en-US"/>
        </w:rPr>
        <w:t xml:space="preserve"> local people to spend in local businesses. </w:t>
      </w:r>
      <w:r w:rsidR="00DA1647">
        <w:rPr>
          <w:rFonts w:ascii="Arial" w:hAnsi="Arial" w:cs="Arial"/>
          <w:shd w:val="clear" w:color="auto" w:fill="FFFFFF"/>
        </w:rPr>
        <w:t>Work with bus companies will</w:t>
      </w:r>
      <w:r w:rsidR="00DA1647" w:rsidRPr="00DA1647">
        <w:rPr>
          <w:rFonts w:ascii="Arial" w:hAnsi="Arial" w:cs="Arial"/>
          <w:shd w:val="clear" w:color="auto" w:fill="FFFFFF"/>
        </w:rPr>
        <w:t xml:space="preserve"> provide discounted child bus fares</w:t>
      </w:r>
      <w:r w:rsidR="00CF3BF6">
        <w:rPr>
          <w:rFonts w:ascii="Arial" w:hAnsi="Arial" w:cs="Arial"/>
          <w:shd w:val="clear" w:color="auto" w:fill="FFFFFF"/>
        </w:rPr>
        <w:t>.</w:t>
      </w:r>
      <w:r w:rsidR="00DA1647" w:rsidRPr="00DA1647">
        <w:rPr>
          <w:rFonts w:ascii="Arial" w:eastAsiaTheme="minorHAnsi" w:hAnsi="Arial" w:cs="Arial"/>
          <w:bCs/>
          <w:lang w:eastAsia="en-US"/>
        </w:rPr>
        <w:t xml:space="preserve"> </w:t>
      </w:r>
      <w:r w:rsidR="00CF3BF6">
        <w:rPr>
          <w:rFonts w:ascii="Arial" w:eastAsiaTheme="minorHAnsi" w:hAnsi="Arial" w:cs="Arial"/>
          <w:bCs/>
          <w:lang w:eastAsia="en-US"/>
        </w:rPr>
        <w:t>A</w:t>
      </w:r>
      <w:r w:rsidR="000E0FAB">
        <w:rPr>
          <w:rFonts w:ascii="Arial" w:eastAsiaTheme="minorHAnsi" w:hAnsi="Arial" w:cs="Arial"/>
          <w:bCs/>
          <w:lang w:eastAsia="en-US"/>
        </w:rPr>
        <w:t xml:space="preserve"> </w:t>
      </w:r>
      <w:proofErr w:type="gramStart"/>
      <w:r w:rsidR="000E0FAB">
        <w:rPr>
          <w:rFonts w:ascii="Arial" w:eastAsiaTheme="minorHAnsi" w:hAnsi="Arial" w:cs="Arial"/>
          <w:bCs/>
          <w:lang w:eastAsia="en-US"/>
        </w:rPr>
        <w:t>schools</w:t>
      </w:r>
      <w:proofErr w:type="gramEnd"/>
      <w:r w:rsidR="000E0FAB">
        <w:rPr>
          <w:rFonts w:ascii="Arial" w:eastAsiaTheme="minorHAnsi" w:hAnsi="Arial" w:cs="Arial"/>
          <w:bCs/>
          <w:lang w:eastAsia="en-US"/>
        </w:rPr>
        <w:t xml:space="preserve"> programme will include the </w:t>
      </w:r>
      <w:r w:rsidR="00910B1E">
        <w:rPr>
          <w:rFonts w:ascii="Arial" w:eastAsiaTheme="minorHAnsi" w:hAnsi="Arial" w:cs="Arial"/>
          <w:bCs/>
          <w:lang w:eastAsia="en-US"/>
        </w:rPr>
        <w:t xml:space="preserve">delivery of </w:t>
      </w:r>
      <w:proofErr w:type="spellStart"/>
      <w:r w:rsidR="00910B1E">
        <w:rPr>
          <w:rFonts w:ascii="Arial" w:eastAsiaTheme="minorHAnsi" w:hAnsi="Arial" w:cs="Arial"/>
          <w:bCs/>
          <w:lang w:eastAsia="en-US"/>
        </w:rPr>
        <w:t>Bikeability</w:t>
      </w:r>
      <w:proofErr w:type="spellEnd"/>
      <w:r w:rsidR="00910B1E">
        <w:rPr>
          <w:rFonts w:ascii="Arial" w:eastAsiaTheme="minorHAnsi" w:hAnsi="Arial" w:cs="Arial"/>
          <w:bCs/>
          <w:lang w:eastAsia="en-US"/>
        </w:rPr>
        <w:t xml:space="preserve"> </w:t>
      </w:r>
      <w:r w:rsidR="000E0FAB">
        <w:rPr>
          <w:rFonts w:ascii="Arial" w:eastAsiaTheme="minorHAnsi" w:hAnsi="Arial" w:cs="Arial"/>
          <w:bCs/>
          <w:lang w:eastAsia="en-US"/>
        </w:rPr>
        <w:t>training</w:t>
      </w:r>
      <w:r w:rsidR="00910B1E">
        <w:rPr>
          <w:rFonts w:ascii="Arial" w:eastAsiaTheme="minorHAnsi" w:hAnsi="Arial" w:cs="Arial"/>
          <w:bCs/>
          <w:lang w:eastAsia="en-US"/>
        </w:rPr>
        <w:t>.</w:t>
      </w:r>
      <w:r w:rsidR="00D3014F">
        <w:rPr>
          <w:rFonts w:ascii="Arial" w:eastAsiaTheme="minorHAnsi" w:hAnsi="Arial" w:cs="Arial"/>
          <w:bCs/>
          <w:lang w:eastAsia="en-US"/>
        </w:rPr>
        <w:t xml:space="preserve"> </w:t>
      </w:r>
      <w:r w:rsidR="00197ECB">
        <w:rPr>
          <w:rFonts w:ascii="Arial" w:eastAsiaTheme="minorHAnsi" w:hAnsi="Arial" w:cs="Arial"/>
          <w:bCs/>
          <w:lang w:eastAsia="en-US"/>
        </w:rPr>
        <w:t>R</w:t>
      </w:r>
      <w:r w:rsidR="007E741C" w:rsidRPr="007E741C">
        <w:rPr>
          <w:rFonts w:ascii="Arial" w:eastAsiaTheme="minorHAnsi" w:hAnsi="Arial" w:cs="Arial"/>
          <w:bCs/>
          <w:lang w:eastAsia="en-US"/>
        </w:rPr>
        <w:t xml:space="preserve">esidents </w:t>
      </w:r>
      <w:r w:rsidR="00197ECB">
        <w:rPr>
          <w:rFonts w:ascii="Arial" w:eastAsiaTheme="minorHAnsi" w:hAnsi="Arial" w:cs="Arial"/>
          <w:bCs/>
          <w:lang w:eastAsia="en-US"/>
        </w:rPr>
        <w:t>around</w:t>
      </w:r>
      <w:r w:rsidR="007E741C" w:rsidRPr="007E741C">
        <w:rPr>
          <w:rFonts w:ascii="Arial" w:eastAsiaTheme="minorHAnsi" w:hAnsi="Arial" w:cs="Arial"/>
          <w:bCs/>
          <w:lang w:eastAsia="en-US"/>
        </w:rPr>
        <w:t xml:space="preserve"> Kinross </w:t>
      </w:r>
      <w:r w:rsidR="00197ECB">
        <w:rPr>
          <w:rFonts w:ascii="Arial" w:eastAsiaTheme="minorHAnsi" w:hAnsi="Arial" w:cs="Arial"/>
          <w:bCs/>
          <w:lang w:eastAsia="en-US"/>
        </w:rPr>
        <w:t>will h</w:t>
      </w:r>
      <w:r w:rsidR="007E741C" w:rsidRPr="007E741C">
        <w:rPr>
          <w:rFonts w:ascii="Arial" w:eastAsiaTheme="minorHAnsi" w:hAnsi="Arial" w:cs="Arial"/>
          <w:bCs/>
          <w:lang w:eastAsia="en-US"/>
        </w:rPr>
        <w:t xml:space="preserve">ave access to </w:t>
      </w:r>
      <w:r w:rsidR="00197ECB">
        <w:rPr>
          <w:rFonts w:ascii="Arial" w:eastAsiaTheme="minorHAnsi" w:hAnsi="Arial" w:cs="Arial"/>
          <w:bCs/>
          <w:lang w:eastAsia="en-US"/>
        </w:rPr>
        <w:t xml:space="preserve">a trial of a new bus route to the </w:t>
      </w:r>
      <w:r w:rsidR="007E741C" w:rsidRPr="007E741C">
        <w:rPr>
          <w:rFonts w:ascii="Arial" w:eastAsiaTheme="minorHAnsi" w:hAnsi="Arial" w:cs="Arial"/>
          <w:bCs/>
          <w:lang w:eastAsia="en-US"/>
        </w:rPr>
        <w:t>town centre</w:t>
      </w:r>
      <w:r w:rsidR="00197ECB">
        <w:rPr>
          <w:rFonts w:ascii="Arial" w:eastAsiaTheme="minorHAnsi" w:hAnsi="Arial" w:cs="Arial"/>
          <w:bCs/>
          <w:lang w:eastAsia="en-US"/>
        </w:rPr>
        <w:t>.</w:t>
      </w:r>
      <w:r w:rsidR="007E741C" w:rsidRPr="007E741C">
        <w:rPr>
          <w:rFonts w:ascii="Arial" w:eastAsiaTheme="minorHAnsi" w:hAnsi="Arial" w:cs="Arial"/>
          <w:bCs/>
          <w:lang w:eastAsia="en-US"/>
        </w:rPr>
        <w:t xml:space="preserve">  </w:t>
      </w:r>
    </w:p>
    <w:p w14:paraId="458E3BE1" w14:textId="77777777" w:rsidR="00D3014F" w:rsidRPr="003D54FE" w:rsidRDefault="00D3014F" w:rsidP="00D3014F">
      <w:pPr>
        <w:spacing w:after="0" w:line="240" w:lineRule="auto"/>
        <w:rPr>
          <w:rFonts w:ascii="Arial" w:eastAsiaTheme="minorHAnsi" w:hAnsi="Arial" w:cs="Arial"/>
          <w:bCs/>
          <w:lang w:eastAsia="en-US"/>
        </w:rPr>
      </w:pPr>
    </w:p>
    <w:p w14:paraId="33B955FA" w14:textId="3C5765DA" w:rsidR="00EF02A9" w:rsidRPr="007D7D14" w:rsidRDefault="000A5415" w:rsidP="007D7D1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>Renfrewshire Council</w:t>
      </w:r>
      <w:r w:rsidR="00EF02A9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- £125,350</w:t>
      </w:r>
    </w:p>
    <w:p w14:paraId="50B44501" w14:textId="44E97B60" w:rsidR="00EF02A9" w:rsidRDefault="005C4785" w:rsidP="00D3014F">
      <w:pPr>
        <w:spacing w:after="0" w:line="240" w:lineRule="auto"/>
        <w:rPr>
          <w:rFonts w:ascii="Arial" w:eastAsiaTheme="minorHAnsi" w:hAnsi="Arial" w:cs="Arial"/>
          <w:bCs/>
          <w:lang w:eastAsia="en-US"/>
        </w:rPr>
      </w:pPr>
      <w:r w:rsidRPr="005C4785">
        <w:rPr>
          <w:rFonts w:ascii="Arial" w:eastAsiaTheme="minorHAnsi" w:hAnsi="Arial" w:cs="Arial"/>
          <w:bCs/>
          <w:lang w:eastAsia="en-US"/>
        </w:rPr>
        <w:t xml:space="preserve">WOW </w:t>
      </w:r>
      <w:r>
        <w:rPr>
          <w:rFonts w:ascii="Arial" w:eastAsiaTheme="minorHAnsi" w:hAnsi="Arial" w:cs="Arial"/>
          <w:bCs/>
          <w:lang w:eastAsia="en-US"/>
        </w:rPr>
        <w:t xml:space="preserve">in schools supported by events and sustainable travel promotions targeted at pupils, </w:t>
      </w:r>
      <w:r w:rsidRPr="005C4785">
        <w:rPr>
          <w:rFonts w:ascii="Arial" w:eastAsiaTheme="minorHAnsi" w:hAnsi="Arial" w:cs="Arial"/>
          <w:bCs/>
          <w:lang w:eastAsia="en-US"/>
        </w:rPr>
        <w:t xml:space="preserve">teachers and </w:t>
      </w:r>
      <w:proofErr w:type="spellStart"/>
      <w:proofErr w:type="gramStart"/>
      <w:r w:rsidRPr="005C4785">
        <w:rPr>
          <w:rFonts w:ascii="Arial" w:eastAsiaTheme="minorHAnsi" w:hAnsi="Arial" w:cs="Arial"/>
          <w:bCs/>
          <w:lang w:eastAsia="en-US"/>
        </w:rPr>
        <w:t>families</w:t>
      </w:r>
      <w:r w:rsidR="00960E3C">
        <w:rPr>
          <w:rFonts w:ascii="Arial" w:eastAsiaTheme="minorHAnsi" w:hAnsi="Arial" w:cs="Arial"/>
          <w:bCs/>
          <w:lang w:eastAsia="en-US"/>
        </w:rPr>
        <w:t>.</w:t>
      </w:r>
      <w:r>
        <w:rPr>
          <w:rFonts w:ascii="Arial" w:eastAsiaTheme="minorHAnsi" w:hAnsi="Arial" w:cs="Arial"/>
          <w:bCs/>
          <w:lang w:eastAsia="en-US"/>
        </w:rPr>
        <w:t>C</w:t>
      </w:r>
      <w:r w:rsidRPr="005C4785">
        <w:rPr>
          <w:rFonts w:ascii="Arial" w:eastAsiaTheme="minorHAnsi" w:hAnsi="Arial" w:cs="Arial"/>
          <w:bCs/>
          <w:lang w:eastAsia="en-US"/>
        </w:rPr>
        <w:t>onsult</w:t>
      </w:r>
      <w:r w:rsidR="00197ECB">
        <w:rPr>
          <w:rFonts w:ascii="Arial" w:eastAsiaTheme="minorHAnsi" w:hAnsi="Arial" w:cs="Arial"/>
          <w:bCs/>
          <w:lang w:eastAsia="en-US"/>
        </w:rPr>
        <w:t>ation</w:t>
      </w:r>
      <w:proofErr w:type="spellEnd"/>
      <w:proofErr w:type="gramEnd"/>
      <w:r w:rsidRPr="005C4785">
        <w:rPr>
          <w:rFonts w:ascii="Arial" w:eastAsiaTheme="minorHAnsi" w:hAnsi="Arial" w:cs="Arial"/>
          <w:bCs/>
          <w:lang w:eastAsia="en-US"/>
        </w:rPr>
        <w:t xml:space="preserve"> with employers in Inchinnan business park </w:t>
      </w:r>
      <w:r w:rsidR="00197ECB">
        <w:rPr>
          <w:rFonts w:ascii="Arial" w:eastAsiaTheme="minorHAnsi" w:hAnsi="Arial" w:cs="Arial"/>
          <w:bCs/>
          <w:lang w:eastAsia="en-US"/>
        </w:rPr>
        <w:t xml:space="preserve">will allow a </w:t>
      </w:r>
      <w:r w:rsidRPr="005C4785">
        <w:rPr>
          <w:rFonts w:ascii="Arial" w:eastAsiaTheme="minorHAnsi" w:hAnsi="Arial" w:cs="Arial"/>
          <w:bCs/>
          <w:lang w:eastAsia="en-US"/>
        </w:rPr>
        <w:t>tailor</w:t>
      </w:r>
      <w:r w:rsidR="00197ECB">
        <w:rPr>
          <w:rFonts w:ascii="Arial" w:eastAsiaTheme="minorHAnsi" w:hAnsi="Arial" w:cs="Arial"/>
          <w:bCs/>
          <w:lang w:eastAsia="en-US"/>
        </w:rPr>
        <w:t>ed</w:t>
      </w:r>
      <w:r w:rsidRPr="005C4785">
        <w:rPr>
          <w:rFonts w:ascii="Arial" w:eastAsiaTheme="minorHAnsi" w:hAnsi="Arial" w:cs="Arial"/>
          <w:bCs/>
          <w:lang w:eastAsia="en-US"/>
        </w:rPr>
        <w:t xml:space="preserve"> package of sustainable/active travel activities.</w:t>
      </w:r>
      <w:r w:rsidR="00D3014F">
        <w:rPr>
          <w:rFonts w:ascii="Arial" w:eastAsiaTheme="minorHAnsi" w:hAnsi="Arial" w:cs="Arial"/>
          <w:bCs/>
          <w:lang w:eastAsia="en-US"/>
        </w:rPr>
        <w:t xml:space="preserve"> </w:t>
      </w:r>
      <w:r w:rsidR="00CF3BF6">
        <w:rPr>
          <w:rFonts w:ascii="Arial" w:eastAsiaTheme="minorHAnsi" w:hAnsi="Arial" w:cs="Arial"/>
          <w:bCs/>
          <w:lang w:eastAsia="en-US"/>
        </w:rPr>
        <w:t xml:space="preserve">A </w:t>
      </w:r>
      <w:r w:rsidR="00CF3BF6" w:rsidRPr="00CF3BF6">
        <w:rPr>
          <w:rFonts w:ascii="Arial" w:eastAsiaTheme="minorHAnsi" w:hAnsi="Arial" w:cs="Arial"/>
          <w:bCs/>
          <w:lang w:eastAsia="en-US"/>
        </w:rPr>
        <w:t>marketing campaign</w:t>
      </w:r>
      <w:r w:rsidR="00CF3BF6">
        <w:rPr>
          <w:rFonts w:ascii="Arial" w:eastAsiaTheme="minorHAnsi" w:hAnsi="Arial" w:cs="Arial"/>
          <w:bCs/>
          <w:lang w:eastAsia="en-US"/>
        </w:rPr>
        <w:t xml:space="preserve"> to</w:t>
      </w:r>
      <w:r w:rsidR="00CF3BF6" w:rsidRPr="00CF3BF6">
        <w:rPr>
          <w:rFonts w:ascii="Arial" w:eastAsiaTheme="minorHAnsi" w:hAnsi="Arial" w:cs="Arial"/>
          <w:bCs/>
          <w:lang w:eastAsia="en-US"/>
        </w:rPr>
        <w:t xml:space="preserve"> promot</w:t>
      </w:r>
      <w:r w:rsidR="00197ECB">
        <w:rPr>
          <w:rFonts w:ascii="Arial" w:eastAsiaTheme="minorHAnsi" w:hAnsi="Arial" w:cs="Arial"/>
          <w:bCs/>
          <w:lang w:eastAsia="en-US"/>
        </w:rPr>
        <w:t>e</w:t>
      </w:r>
      <w:r w:rsidR="00CF3BF6" w:rsidRPr="00CF3BF6">
        <w:rPr>
          <w:rFonts w:ascii="Arial" w:eastAsiaTheme="minorHAnsi" w:hAnsi="Arial" w:cs="Arial"/>
          <w:bCs/>
          <w:lang w:eastAsia="en-US"/>
        </w:rPr>
        <w:t xml:space="preserve"> bus use</w:t>
      </w:r>
      <w:r w:rsidR="00CF3BF6">
        <w:rPr>
          <w:rFonts w:ascii="Arial" w:eastAsiaTheme="minorHAnsi" w:hAnsi="Arial" w:cs="Arial"/>
          <w:bCs/>
          <w:lang w:eastAsia="en-US"/>
        </w:rPr>
        <w:t>, including p</w:t>
      </w:r>
      <w:r w:rsidR="00EF02A9" w:rsidRPr="00EF02A9">
        <w:rPr>
          <w:rFonts w:ascii="Arial" w:eastAsiaTheme="minorHAnsi" w:hAnsi="Arial" w:cs="Arial"/>
          <w:bCs/>
          <w:lang w:eastAsia="en-US"/>
        </w:rPr>
        <w:t>romot</w:t>
      </w:r>
      <w:r w:rsidR="00910B1E">
        <w:rPr>
          <w:rFonts w:ascii="Arial" w:eastAsiaTheme="minorHAnsi" w:hAnsi="Arial" w:cs="Arial"/>
          <w:bCs/>
          <w:lang w:eastAsia="en-US"/>
        </w:rPr>
        <w:t>ing the newly installed RTPI units</w:t>
      </w:r>
      <w:r w:rsidR="00CF3BF6">
        <w:rPr>
          <w:rFonts w:ascii="Arial" w:eastAsiaTheme="minorHAnsi" w:hAnsi="Arial" w:cs="Arial"/>
          <w:bCs/>
          <w:lang w:eastAsia="en-US"/>
        </w:rPr>
        <w:t>.</w:t>
      </w:r>
      <w:r w:rsidR="00910B1E">
        <w:rPr>
          <w:rFonts w:ascii="Arial" w:eastAsiaTheme="minorHAnsi" w:hAnsi="Arial" w:cs="Arial"/>
          <w:bCs/>
          <w:lang w:eastAsia="en-US"/>
        </w:rPr>
        <w:t xml:space="preserve"> </w:t>
      </w:r>
      <w:r>
        <w:rPr>
          <w:rFonts w:ascii="Arial" w:eastAsiaTheme="minorHAnsi" w:hAnsi="Arial" w:cs="Arial"/>
          <w:bCs/>
          <w:lang w:eastAsia="en-US"/>
        </w:rPr>
        <w:t>Undertake a feasibility study to adopt a rewards</w:t>
      </w:r>
      <w:r w:rsidR="00EF02A9" w:rsidRPr="00EF02A9">
        <w:rPr>
          <w:rFonts w:ascii="Arial" w:eastAsiaTheme="minorHAnsi" w:hAnsi="Arial" w:cs="Arial"/>
          <w:bCs/>
          <w:lang w:eastAsia="en-US"/>
        </w:rPr>
        <w:t xml:space="preserve"> scheme </w:t>
      </w:r>
      <w:r>
        <w:rPr>
          <w:rFonts w:ascii="Arial" w:eastAsiaTheme="minorHAnsi" w:hAnsi="Arial" w:cs="Arial"/>
          <w:bCs/>
          <w:lang w:eastAsia="en-US"/>
        </w:rPr>
        <w:t>for Johnstone town centre</w:t>
      </w:r>
      <w:r w:rsidR="00EF02A9" w:rsidRPr="00EF02A9">
        <w:rPr>
          <w:rFonts w:ascii="Arial" w:eastAsiaTheme="minorHAnsi" w:hAnsi="Arial" w:cs="Arial"/>
          <w:bCs/>
          <w:lang w:eastAsia="en-US"/>
        </w:rPr>
        <w:t xml:space="preserve">. </w:t>
      </w:r>
    </w:p>
    <w:p w14:paraId="078CE26A" w14:textId="77777777" w:rsidR="00D3014F" w:rsidRPr="00EF02A9" w:rsidRDefault="00D3014F" w:rsidP="007D7D14">
      <w:pPr>
        <w:spacing w:after="120" w:line="240" w:lineRule="auto"/>
        <w:rPr>
          <w:rFonts w:ascii="Arial" w:eastAsiaTheme="minorHAnsi" w:hAnsi="Arial" w:cs="Arial"/>
          <w:bCs/>
          <w:lang w:eastAsia="en-US"/>
        </w:rPr>
      </w:pPr>
    </w:p>
    <w:p w14:paraId="15FF1251" w14:textId="1FCF396E" w:rsidR="00EF02A9" w:rsidRPr="007D7D14" w:rsidRDefault="000A5415" w:rsidP="007D7D1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>Scottish Borders Council</w:t>
      </w:r>
      <w:r w:rsidR="00EF02A9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- £104,000</w:t>
      </w:r>
    </w:p>
    <w:p w14:paraId="5B06B636" w14:textId="56D41C4E" w:rsidR="00075F57" w:rsidRPr="00075F57" w:rsidRDefault="00DA0D05" w:rsidP="007D7D14">
      <w:pPr>
        <w:spacing w:after="0" w:line="240" w:lineRule="auto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A</w:t>
      </w:r>
      <w:r w:rsidR="00197ECB">
        <w:rPr>
          <w:rFonts w:ascii="Arial" w:eastAsiaTheme="minorHAnsi" w:hAnsi="Arial" w:cs="Arial"/>
          <w:bCs/>
          <w:lang w:eastAsia="en-US"/>
        </w:rPr>
        <w:t>n in</w:t>
      </w:r>
      <w:r w:rsidR="00EF02A9" w:rsidRPr="00DA0D05">
        <w:rPr>
          <w:rFonts w:ascii="Arial" w:eastAsiaTheme="minorHAnsi" w:hAnsi="Arial" w:cs="Arial"/>
          <w:bCs/>
          <w:lang w:eastAsia="en-US"/>
        </w:rPr>
        <w:t>itiative in Stow will dovetail with the railway station and new community hub</w:t>
      </w:r>
      <w:r w:rsidR="00075F57">
        <w:rPr>
          <w:rFonts w:ascii="Arial" w:eastAsiaTheme="minorHAnsi" w:hAnsi="Arial" w:cs="Arial"/>
          <w:bCs/>
          <w:lang w:eastAsia="en-US"/>
        </w:rPr>
        <w:t xml:space="preserve"> to</w:t>
      </w:r>
      <w:r w:rsidR="00075F57" w:rsidRPr="00075F57">
        <w:rPr>
          <w:rFonts w:ascii="Arial" w:hAnsi="Arial" w:cs="Arial"/>
          <w:shd w:val="clear" w:color="auto" w:fill="FFFFFF"/>
        </w:rPr>
        <w:t xml:space="preserve"> offer </w:t>
      </w:r>
      <w:r w:rsidR="00075F57">
        <w:rPr>
          <w:rFonts w:ascii="Arial" w:hAnsi="Arial" w:cs="Arial"/>
          <w:shd w:val="clear" w:color="auto" w:fill="FFFFFF"/>
        </w:rPr>
        <w:t xml:space="preserve">bike </w:t>
      </w:r>
      <w:r w:rsidR="00075F57" w:rsidRPr="00075F57">
        <w:rPr>
          <w:rFonts w:ascii="Arial" w:hAnsi="Arial" w:cs="Arial"/>
          <w:shd w:val="clear" w:color="auto" w:fill="FFFFFF"/>
        </w:rPr>
        <w:t>servicing for commuters and locals</w:t>
      </w:r>
      <w:r w:rsidR="00075F57">
        <w:rPr>
          <w:rFonts w:ascii="Arial" w:hAnsi="Arial" w:cs="Arial"/>
          <w:shd w:val="clear" w:color="auto" w:fill="FFFFFF"/>
        </w:rPr>
        <w:t>. G</w:t>
      </w:r>
      <w:r w:rsidR="00075F57" w:rsidRPr="00075F57">
        <w:rPr>
          <w:rFonts w:ascii="Arial" w:hAnsi="Arial" w:cs="Arial"/>
          <w:shd w:val="clear" w:color="auto" w:fill="FFFFFF"/>
        </w:rPr>
        <w:t xml:space="preserve">roup rides </w:t>
      </w:r>
      <w:r w:rsidR="00075F57">
        <w:rPr>
          <w:rFonts w:ascii="Arial" w:hAnsi="Arial" w:cs="Arial"/>
          <w:shd w:val="clear" w:color="auto" w:fill="FFFFFF"/>
        </w:rPr>
        <w:t>will be run for</w:t>
      </w:r>
      <w:r w:rsidR="00075F57" w:rsidRPr="00075F57">
        <w:rPr>
          <w:rFonts w:ascii="Arial" w:hAnsi="Arial" w:cs="Arial"/>
          <w:shd w:val="clear" w:color="auto" w:fill="FFFFFF"/>
        </w:rPr>
        <w:t xml:space="preserve"> those new to cycling</w:t>
      </w:r>
      <w:r w:rsidR="00075F57">
        <w:rPr>
          <w:rFonts w:ascii="Arial" w:hAnsi="Arial" w:cs="Arial"/>
          <w:shd w:val="clear" w:color="auto" w:fill="FFFFFF"/>
        </w:rPr>
        <w:t>.</w:t>
      </w:r>
    </w:p>
    <w:p w14:paraId="78714ED1" w14:textId="3453F6CF" w:rsidR="00075F57" w:rsidRDefault="00197ECB" w:rsidP="007D7D14">
      <w:pPr>
        <w:spacing w:after="0" w:line="240" w:lineRule="auto"/>
        <w:rPr>
          <w:rFonts w:ascii="Arial" w:eastAsiaTheme="minorHAnsi" w:hAnsi="Arial" w:cs="Arial"/>
          <w:bCs/>
          <w:lang w:eastAsia="en-US"/>
        </w:rPr>
      </w:pPr>
      <w:r>
        <w:rPr>
          <w:rFonts w:ascii="Arial" w:hAnsi="Arial" w:cs="Arial"/>
          <w:shd w:val="clear" w:color="auto" w:fill="FFFFFF"/>
        </w:rPr>
        <w:t>B</w:t>
      </w:r>
      <w:r w:rsidR="00951896" w:rsidRPr="00DA0D05">
        <w:rPr>
          <w:rFonts w:ascii="Arial" w:hAnsi="Arial" w:cs="Arial"/>
          <w:shd w:val="clear" w:color="auto" w:fill="FFFFFF"/>
        </w:rPr>
        <w:t>ike training in primary schools</w:t>
      </w:r>
      <w:r>
        <w:rPr>
          <w:rFonts w:ascii="Arial" w:hAnsi="Arial" w:cs="Arial"/>
          <w:shd w:val="clear" w:color="auto" w:fill="FFFFFF"/>
        </w:rPr>
        <w:t xml:space="preserve">, </w:t>
      </w:r>
      <w:r w:rsidR="00951896" w:rsidRPr="00DA0D05">
        <w:rPr>
          <w:rFonts w:ascii="Arial" w:hAnsi="Arial" w:cs="Arial"/>
          <w:shd w:val="clear" w:color="auto" w:fill="FFFFFF"/>
        </w:rPr>
        <w:t>bike maintenance in secondary schools,</w:t>
      </w:r>
      <w:r w:rsidR="00951896" w:rsidRPr="00DA0D05">
        <w:rPr>
          <w:rFonts w:ascii="Arial" w:eastAsiaTheme="minorHAnsi" w:hAnsi="Arial" w:cs="Arial"/>
          <w:bCs/>
          <w:lang w:eastAsia="en-US"/>
        </w:rPr>
        <w:t xml:space="preserve"> </w:t>
      </w:r>
      <w:r w:rsidR="00075F57">
        <w:rPr>
          <w:rFonts w:ascii="Arial" w:hAnsi="Arial" w:cs="Arial"/>
          <w:shd w:val="clear" w:color="auto" w:fill="FFFFFF"/>
        </w:rPr>
        <w:t>b</w:t>
      </w:r>
      <w:r w:rsidR="00951896" w:rsidRPr="00DA0D05">
        <w:rPr>
          <w:rFonts w:ascii="Arial" w:hAnsi="Arial" w:cs="Arial"/>
          <w:shd w:val="clear" w:color="auto" w:fill="FFFFFF"/>
        </w:rPr>
        <w:t>ike confidence</w:t>
      </w:r>
      <w:r>
        <w:rPr>
          <w:rFonts w:ascii="Arial" w:hAnsi="Arial" w:cs="Arial"/>
          <w:shd w:val="clear" w:color="auto" w:fill="FFFFFF"/>
        </w:rPr>
        <w:t>-</w:t>
      </w:r>
      <w:r w:rsidR="00951896" w:rsidRPr="00DA0D05">
        <w:rPr>
          <w:rFonts w:ascii="Arial" w:hAnsi="Arial" w:cs="Arial"/>
          <w:shd w:val="clear" w:color="auto" w:fill="FFFFFF"/>
        </w:rPr>
        <w:t>building courses for women</w:t>
      </w:r>
      <w:r w:rsidR="00075F57">
        <w:rPr>
          <w:rFonts w:ascii="Arial" w:hAnsi="Arial" w:cs="Arial"/>
          <w:shd w:val="clear" w:color="auto" w:fill="FFFFFF"/>
        </w:rPr>
        <w:t xml:space="preserve"> and a</w:t>
      </w:r>
      <w:r w:rsidR="00951896" w:rsidRPr="00DA0D05">
        <w:rPr>
          <w:rFonts w:ascii="Arial" w:hAnsi="Arial" w:cs="Arial"/>
          <w:shd w:val="clear" w:color="auto" w:fill="FFFFFF"/>
        </w:rPr>
        <w:t xml:space="preserve"> </w:t>
      </w:r>
      <w:r w:rsidR="00EF02A9" w:rsidRPr="00DA0D05">
        <w:rPr>
          <w:rFonts w:ascii="Arial" w:eastAsiaTheme="minorHAnsi" w:hAnsi="Arial" w:cs="Arial"/>
          <w:bCs/>
          <w:lang w:eastAsia="en-US"/>
        </w:rPr>
        <w:t>Job Centre Cycle Initiative</w:t>
      </w:r>
      <w:r>
        <w:rPr>
          <w:rFonts w:ascii="Arial" w:eastAsiaTheme="minorHAnsi" w:hAnsi="Arial" w:cs="Arial"/>
          <w:bCs/>
          <w:lang w:eastAsia="en-US"/>
        </w:rPr>
        <w:t xml:space="preserve"> will increase rates of </w:t>
      </w:r>
      <w:r w:rsidR="00951896" w:rsidRPr="00DA0D05">
        <w:rPr>
          <w:rFonts w:ascii="Arial" w:hAnsi="Arial" w:cs="Arial"/>
          <w:shd w:val="clear" w:color="auto" w:fill="FFFFFF"/>
        </w:rPr>
        <w:t>cycling</w:t>
      </w:r>
      <w:r>
        <w:rPr>
          <w:rFonts w:ascii="Arial" w:hAnsi="Arial" w:cs="Arial"/>
          <w:shd w:val="clear" w:color="auto" w:fill="FFFFFF"/>
        </w:rPr>
        <w:t>.</w:t>
      </w:r>
      <w:r w:rsidR="00951896" w:rsidRPr="00DA0D05">
        <w:rPr>
          <w:rFonts w:ascii="Arial" w:eastAsiaTheme="minorHAnsi" w:hAnsi="Arial" w:cs="Arial"/>
          <w:bCs/>
          <w:lang w:eastAsia="en-US"/>
        </w:rPr>
        <w:t xml:space="preserve"> </w:t>
      </w:r>
      <w:r w:rsidR="00EF02A9" w:rsidRPr="00DA0D05">
        <w:rPr>
          <w:rFonts w:ascii="Arial" w:eastAsiaTheme="minorHAnsi" w:hAnsi="Arial" w:cs="Arial"/>
          <w:bCs/>
          <w:lang w:eastAsia="en-US"/>
        </w:rPr>
        <w:t xml:space="preserve"> </w:t>
      </w:r>
    </w:p>
    <w:p w14:paraId="37F705D2" w14:textId="4C2EEA84" w:rsidR="00963F97" w:rsidRDefault="005C4785" w:rsidP="00E5417D">
      <w:pPr>
        <w:spacing w:after="120" w:line="240" w:lineRule="auto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F</w:t>
      </w:r>
      <w:r w:rsidR="00EF02A9" w:rsidRPr="00DA0D05">
        <w:rPr>
          <w:rFonts w:ascii="Arial" w:eastAsiaTheme="minorHAnsi" w:hAnsi="Arial" w:cs="Arial"/>
          <w:bCs/>
          <w:lang w:eastAsia="en-US"/>
        </w:rPr>
        <w:t xml:space="preserve">ree bus travel </w:t>
      </w:r>
      <w:r w:rsidR="00960E3C">
        <w:rPr>
          <w:rFonts w:ascii="Arial" w:eastAsiaTheme="minorHAnsi" w:hAnsi="Arial" w:cs="Arial"/>
          <w:bCs/>
          <w:lang w:eastAsia="en-US"/>
        </w:rPr>
        <w:t xml:space="preserve">will be provided </w:t>
      </w:r>
      <w:r w:rsidR="00EF02A9" w:rsidRPr="00DA0D05">
        <w:rPr>
          <w:rFonts w:ascii="Arial" w:eastAsiaTheme="minorHAnsi" w:hAnsi="Arial" w:cs="Arial"/>
          <w:bCs/>
          <w:lang w:eastAsia="en-US"/>
        </w:rPr>
        <w:t xml:space="preserve">for </w:t>
      </w:r>
      <w:r w:rsidR="00960E3C">
        <w:rPr>
          <w:rFonts w:ascii="Arial" w:eastAsiaTheme="minorHAnsi" w:hAnsi="Arial" w:cs="Arial"/>
          <w:bCs/>
          <w:lang w:eastAsia="en-US"/>
        </w:rPr>
        <w:t xml:space="preserve">some </w:t>
      </w:r>
      <w:r w:rsidR="00EF02A9" w:rsidRPr="00DA0D05">
        <w:rPr>
          <w:rFonts w:ascii="Arial" w:eastAsiaTheme="minorHAnsi" w:hAnsi="Arial" w:cs="Arial"/>
          <w:bCs/>
          <w:lang w:eastAsia="en-US"/>
        </w:rPr>
        <w:t>modern apprentice</w:t>
      </w:r>
      <w:r w:rsidR="00951896" w:rsidRPr="00DA0D05">
        <w:rPr>
          <w:rFonts w:ascii="Arial" w:eastAsiaTheme="minorHAnsi" w:hAnsi="Arial" w:cs="Arial"/>
          <w:bCs/>
          <w:lang w:eastAsia="en-US"/>
        </w:rPr>
        <w:t>s</w:t>
      </w:r>
      <w:r>
        <w:rPr>
          <w:rFonts w:ascii="Arial" w:eastAsiaTheme="minorHAnsi" w:hAnsi="Arial" w:cs="Arial"/>
          <w:bCs/>
          <w:lang w:eastAsia="en-US"/>
        </w:rPr>
        <w:t>.</w:t>
      </w:r>
    </w:p>
    <w:p w14:paraId="3EE79F39" w14:textId="77777777" w:rsidR="00D3014F" w:rsidRPr="00DA0D05" w:rsidRDefault="00D3014F" w:rsidP="00E5417D">
      <w:pPr>
        <w:spacing w:after="120" w:line="240" w:lineRule="auto"/>
        <w:rPr>
          <w:rFonts w:ascii="Arial" w:eastAsiaTheme="minorHAnsi" w:hAnsi="Arial" w:cs="Arial"/>
          <w:bCs/>
          <w:lang w:eastAsia="en-US"/>
        </w:rPr>
      </w:pPr>
    </w:p>
    <w:p w14:paraId="0E111E4F" w14:textId="5D6E0F84" w:rsidR="00960E3C" w:rsidRPr="00FB1584" w:rsidRDefault="00960E3C" w:rsidP="00960E3C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Shetland Islands </w:t>
      </w: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Council - £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50</w:t>
      </w:r>
      <w:r w:rsidRPr="00FB1584">
        <w:rPr>
          <w:rFonts w:ascii="Arial" w:eastAsiaTheme="minorHAnsi" w:hAnsi="Arial" w:cs="Arial"/>
          <w:b/>
          <w:sz w:val="24"/>
          <w:szCs w:val="24"/>
          <w:lang w:eastAsia="en-US"/>
        </w:rPr>
        <w:t>,000</w:t>
      </w:r>
    </w:p>
    <w:p w14:paraId="5BC28824" w14:textId="224ECAEF" w:rsidR="00960E3C" w:rsidRDefault="00A32363" w:rsidP="00960E3C">
      <w:pPr>
        <w:spacing w:after="120" w:line="240" w:lineRule="auto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Development of a Public Transport Fares Business Case to appraise a range of options and recommend a future fare structure across all public transport modes within the Islands.</w:t>
      </w:r>
    </w:p>
    <w:p w14:paraId="43CBEA32" w14:textId="77777777" w:rsidR="00D3014F" w:rsidRDefault="00D3014F" w:rsidP="00960E3C">
      <w:pPr>
        <w:spacing w:after="12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41D3F3F" w14:textId="50EDB680" w:rsidR="00EF02A9" w:rsidRPr="007D7D14" w:rsidRDefault="006536A1" w:rsidP="007D7D1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>S</w:t>
      </w:r>
      <w:r w:rsidR="000A5415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>outh Ayrshire</w:t>
      </w:r>
      <w:r w:rsidR="00EF02A9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FB1584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>Council</w:t>
      </w:r>
      <w:r w:rsidR="00EF02A9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>- £103,000</w:t>
      </w:r>
    </w:p>
    <w:p w14:paraId="7566625A" w14:textId="00E462EC" w:rsidR="00EF02A9" w:rsidRDefault="00197ECB" w:rsidP="00873644">
      <w:pPr>
        <w:spacing w:after="120" w:line="240" w:lineRule="auto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Ayr</w:t>
      </w:r>
      <w:r w:rsidR="00873644" w:rsidRPr="00873644">
        <w:rPr>
          <w:rFonts w:ascii="Arial" w:eastAsiaTheme="minorHAnsi" w:hAnsi="Arial" w:cs="Arial"/>
          <w:bCs/>
          <w:lang w:eastAsia="en-US"/>
        </w:rPr>
        <w:t xml:space="preserve"> Active Travel Hub will deliver behaviour change measures and activities </w:t>
      </w:r>
      <w:r w:rsidR="009A191B">
        <w:rPr>
          <w:rFonts w:ascii="Arial" w:eastAsiaTheme="minorHAnsi" w:hAnsi="Arial" w:cs="Arial"/>
          <w:bCs/>
          <w:lang w:eastAsia="en-US"/>
        </w:rPr>
        <w:t xml:space="preserve">with a </w:t>
      </w:r>
      <w:r w:rsidR="00873644" w:rsidRPr="00873644">
        <w:rPr>
          <w:rFonts w:ascii="Arial" w:eastAsiaTheme="minorHAnsi" w:hAnsi="Arial" w:cs="Arial"/>
          <w:bCs/>
          <w:lang w:eastAsia="en-US"/>
        </w:rPr>
        <w:t xml:space="preserve">focus on working with people and groups who experience inequalities. The initiatives will be delivered by Active Travel Officers and locally recruited </w:t>
      </w:r>
      <w:r w:rsidR="009A191B">
        <w:rPr>
          <w:rFonts w:ascii="Arial" w:eastAsiaTheme="minorHAnsi" w:hAnsi="Arial" w:cs="Arial"/>
          <w:bCs/>
          <w:lang w:eastAsia="en-US"/>
        </w:rPr>
        <w:t>v</w:t>
      </w:r>
      <w:r w:rsidR="00873644" w:rsidRPr="00873644">
        <w:rPr>
          <w:rFonts w:ascii="Arial" w:eastAsiaTheme="minorHAnsi" w:hAnsi="Arial" w:cs="Arial"/>
          <w:bCs/>
          <w:lang w:eastAsia="en-US"/>
        </w:rPr>
        <w:t>olunteers and the Hub will work with local workplaces, places of education, NHS Ayrshire and Arran and other community partners.</w:t>
      </w:r>
    </w:p>
    <w:p w14:paraId="54B3BAA5" w14:textId="77777777" w:rsidR="00D3014F" w:rsidRPr="00873644" w:rsidRDefault="00D3014F" w:rsidP="00873644">
      <w:pPr>
        <w:spacing w:after="120" w:line="240" w:lineRule="auto"/>
        <w:rPr>
          <w:rFonts w:ascii="Arial" w:eastAsiaTheme="minorHAnsi" w:hAnsi="Arial" w:cs="Arial"/>
          <w:bCs/>
          <w:lang w:eastAsia="en-US"/>
        </w:rPr>
      </w:pPr>
    </w:p>
    <w:p w14:paraId="407C5678" w14:textId="2BE95086" w:rsidR="00873644" w:rsidRPr="007D7D14" w:rsidRDefault="000A5415" w:rsidP="007D7D1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>South Lanarkshire</w:t>
      </w:r>
      <w:r w:rsidR="00873644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- £</w:t>
      </w:r>
      <w:r w:rsidR="00282F4D">
        <w:rPr>
          <w:rFonts w:ascii="Arial" w:eastAsiaTheme="minorHAnsi" w:hAnsi="Arial" w:cs="Arial"/>
          <w:b/>
          <w:sz w:val="24"/>
          <w:szCs w:val="24"/>
          <w:lang w:eastAsia="en-US"/>
        </w:rPr>
        <w:t>289</w:t>
      </w:r>
      <w:r w:rsidR="00873644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>,000</w:t>
      </w:r>
    </w:p>
    <w:p w14:paraId="394A7DD9" w14:textId="0748052B" w:rsidR="006C3ECA" w:rsidRDefault="009A191B" w:rsidP="00D3014F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</w:t>
      </w:r>
      <w:r w:rsidR="006C3ECA" w:rsidRPr="00556884">
        <w:rPr>
          <w:rFonts w:ascii="Arial" w:hAnsi="Arial" w:cs="Arial"/>
          <w:shd w:val="clear" w:color="auto" w:fill="FFFFFF"/>
        </w:rPr>
        <w:t xml:space="preserve">alking/cycle routes in and around </w:t>
      </w:r>
      <w:r w:rsidR="00BB2D3C">
        <w:rPr>
          <w:rFonts w:ascii="Arial" w:hAnsi="Arial" w:cs="Arial"/>
          <w:shd w:val="clear" w:color="auto" w:fill="FFFFFF"/>
        </w:rPr>
        <w:t>three</w:t>
      </w:r>
      <w:r w:rsidR="006C3ECA" w:rsidRPr="00556884">
        <w:rPr>
          <w:rFonts w:ascii="Arial" w:hAnsi="Arial" w:cs="Arial"/>
          <w:shd w:val="clear" w:color="auto" w:fill="FFFFFF"/>
        </w:rPr>
        <w:t xml:space="preserve"> rural villages</w:t>
      </w:r>
      <w:r w:rsidR="00556884">
        <w:rPr>
          <w:rFonts w:ascii="Arial" w:hAnsi="Arial" w:cs="Arial"/>
          <w:shd w:val="clear" w:color="auto" w:fill="FFFFFF"/>
        </w:rPr>
        <w:t xml:space="preserve"> will be identified and promoted</w:t>
      </w:r>
      <w:r w:rsidR="006C3ECA" w:rsidRPr="00556884">
        <w:rPr>
          <w:rFonts w:ascii="Arial" w:hAnsi="Arial" w:cs="Arial"/>
          <w:shd w:val="clear" w:color="auto" w:fill="FFFFFF"/>
        </w:rPr>
        <w:t>.</w:t>
      </w:r>
      <w:r w:rsidR="00BB2D3C">
        <w:rPr>
          <w:rFonts w:ascii="Arial" w:hAnsi="Arial" w:cs="Arial"/>
          <w:shd w:val="clear" w:color="auto" w:fill="FFFFFF"/>
        </w:rPr>
        <w:t xml:space="preserve"> </w:t>
      </w:r>
      <w:r w:rsidR="00BB2D3C" w:rsidRPr="003D0D1A">
        <w:rPr>
          <w:rFonts w:ascii="Arial" w:hAnsi="Arial" w:cs="Arial"/>
          <w:shd w:val="clear" w:color="auto" w:fill="FFFFFF"/>
        </w:rPr>
        <w:t xml:space="preserve">Walk Leader </w:t>
      </w:r>
      <w:r w:rsidR="0035233B">
        <w:rPr>
          <w:rFonts w:ascii="Arial" w:hAnsi="Arial" w:cs="Arial"/>
          <w:shd w:val="clear" w:color="auto" w:fill="FFFFFF"/>
        </w:rPr>
        <w:t>t</w:t>
      </w:r>
      <w:r w:rsidR="00BB2D3C" w:rsidRPr="003D0D1A">
        <w:rPr>
          <w:rFonts w:ascii="Arial" w:hAnsi="Arial" w:cs="Arial"/>
          <w:shd w:val="clear" w:color="auto" w:fill="FFFFFF"/>
        </w:rPr>
        <w:t>raining</w:t>
      </w:r>
      <w:r w:rsidR="003D0D1A" w:rsidRPr="003D0D1A">
        <w:rPr>
          <w:rFonts w:ascii="Arial" w:hAnsi="Arial" w:cs="Arial"/>
          <w:shd w:val="clear" w:color="auto" w:fill="FFFFFF"/>
        </w:rPr>
        <w:t xml:space="preserve"> will be delivered</w:t>
      </w:r>
      <w:r w:rsidR="00BB2D3C" w:rsidRPr="003D0D1A">
        <w:rPr>
          <w:rFonts w:ascii="Arial" w:hAnsi="Arial" w:cs="Arial"/>
          <w:shd w:val="clear" w:color="auto" w:fill="FFFFFF"/>
        </w:rPr>
        <w:t xml:space="preserve"> to support school walks and engage community organisations. </w:t>
      </w:r>
      <w:r w:rsidR="00197ECB">
        <w:rPr>
          <w:rFonts w:ascii="Arial" w:hAnsi="Arial" w:cs="Arial"/>
          <w:shd w:val="clear" w:color="auto" w:fill="FFFFFF"/>
        </w:rPr>
        <w:t>W</w:t>
      </w:r>
      <w:r w:rsidR="00BB2D3C" w:rsidRPr="003D0D1A">
        <w:rPr>
          <w:rFonts w:ascii="Arial" w:hAnsi="Arial" w:cs="Arial"/>
          <w:shd w:val="clear" w:color="auto" w:fill="FFFFFF"/>
        </w:rPr>
        <w:t xml:space="preserve">ork with schools will include sustainable travel workshops </w:t>
      </w:r>
      <w:r w:rsidR="00197ECB">
        <w:rPr>
          <w:rFonts w:ascii="Arial" w:hAnsi="Arial" w:cs="Arial"/>
          <w:shd w:val="clear" w:color="auto" w:fill="FFFFFF"/>
        </w:rPr>
        <w:t>and c</w:t>
      </w:r>
      <w:r w:rsidR="00197ECB" w:rsidRPr="00197ECB">
        <w:rPr>
          <w:rFonts w:ascii="Arial" w:hAnsi="Arial" w:cs="Arial"/>
          <w:shd w:val="clear" w:color="auto" w:fill="FFFFFF"/>
        </w:rPr>
        <w:t xml:space="preserve">ycle training will take place in schools in Clydesdale. </w:t>
      </w:r>
      <w:r w:rsidR="003D0D1A" w:rsidRPr="003D0D1A">
        <w:rPr>
          <w:rFonts w:ascii="Arial" w:hAnsi="Arial" w:cs="Arial"/>
          <w:shd w:val="clear" w:color="auto" w:fill="FFFFFF"/>
        </w:rPr>
        <w:t xml:space="preserve">The Get Walking Lanarkshire partnership programme </w:t>
      </w:r>
      <w:r w:rsidR="00BA7C39">
        <w:rPr>
          <w:rFonts w:ascii="Arial" w:hAnsi="Arial" w:cs="Arial"/>
          <w:shd w:val="clear" w:color="auto" w:fill="FFFFFF"/>
        </w:rPr>
        <w:t>will promote e</w:t>
      </w:r>
      <w:r w:rsidR="003D0D1A">
        <w:rPr>
          <w:rFonts w:ascii="Arial" w:hAnsi="Arial" w:cs="Arial"/>
          <w:shd w:val="clear" w:color="auto" w:fill="FFFFFF"/>
        </w:rPr>
        <w:t>veryday walking through numerous events and activities.</w:t>
      </w:r>
      <w:r w:rsidR="00D3014F">
        <w:rPr>
          <w:rFonts w:ascii="Arial" w:hAnsi="Arial" w:cs="Arial"/>
          <w:shd w:val="clear" w:color="auto" w:fill="FFFFFF"/>
        </w:rPr>
        <w:t xml:space="preserve"> </w:t>
      </w:r>
      <w:r w:rsidR="002B2A35">
        <w:rPr>
          <w:rFonts w:ascii="Arial" w:hAnsi="Arial" w:cs="Arial"/>
          <w:shd w:val="clear" w:color="auto" w:fill="FFFFFF"/>
        </w:rPr>
        <w:t>Beat</w:t>
      </w:r>
      <w:r w:rsidR="006C3ECA" w:rsidRPr="00556884">
        <w:rPr>
          <w:rFonts w:ascii="Arial" w:hAnsi="Arial" w:cs="Arial"/>
          <w:shd w:val="clear" w:color="auto" w:fill="FFFFFF"/>
        </w:rPr>
        <w:t xml:space="preserve"> the Street</w:t>
      </w:r>
      <w:r w:rsidR="003D0D1A">
        <w:rPr>
          <w:rFonts w:ascii="Arial" w:hAnsi="Arial" w:cs="Arial"/>
          <w:shd w:val="clear" w:color="auto" w:fill="FFFFFF"/>
        </w:rPr>
        <w:t xml:space="preserve"> will be run in </w:t>
      </w:r>
      <w:r w:rsidR="00BA7C39">
        <w:rPr>
          <w:rFonts w:ascii="Arial" w:hAnsi="Arial" w:cs="Arial"/>
          <w:shd w:val="clear" w:color="auto" w:fill="FFFFFF"/>
        </w:rPr>
        <w:t>two</w:t>
      </w:r>
      <w:r w:rsidR="003D0D1A">
        <w:rPr>
          <w:rFonts w:ascii="Arial" w:hAnsi="Arial" w:cs="Arial"/>
          <w:shd w:val="clear" w:color="auto" w:fill="FFFFFF"/>
        </w:rPr>
        <w:t xml:space="preserve"> towns</w:t>
      </w:r>
      <w:r w:rsidR="006C3ECA" w:rsidRPr="00556884">
        <w:rPr>
          <w:rFonts w:ascii="Arial" w:hAnsi="Arial" w:cs="Arial"/>
          <w:shd w:val="clear" w:color="auto" w:fill="FFFFFF"/>
        </w:rPr>
        <w:t>.</w:t>
      </w:r>
      <w:r w:rsidR="00BB2D3C">
        <w:rPr>
          <w:rFonts w:ascii="Arial" w:hAnsi="Arial" w:cs="Arial"/>
          <w:shd w:val="clear" w:color="auto" w:fill="FFFFFF"/>
        </w:rPr>
        <w:t xml:space="preserve"> The partnership with </w:t>
      </w:r>
      <w:r w:rsidR="006C3ECA" w:rsidRPr="00556884">
        <w:rPr>
          <w:rFonts w:ascii="Arial" w:hAnsi="Arial" w:cs="Arial"/>
          <w:shd w:val="clear" w:color="auto" w:fill="FFFFFF"/>
        </w:rPr>
        <w:t>Health</w:t>
      </w:r>
      <w:r w:rsidR="0015356E" w:rsidRPr="00556884">
        <w:rPr>
          <w:rFonts w:ascii="Arial" w:hAnsi="Arial" w:cs="Arial"/>
          <w:shd w:val="clear" w:color="auto" w:fill="FFFFFF"/>
        </w:rPr>
        <w:t>y</w:t>
      </w:r>
      <w:r w:rsidR="006C3ECA" w:rsidRPr="00556884">
        <w:rPr>
          <w:rFonts w:ascii="Arial" w:hAnsi="Arial" w:cs="Arial"/>
          <w:shd w:val="clear" w:color="auto" w:fill="FFFFFF"/>
        </w:rPr>
        <w:t xml:space="preserve"> and Happy </w:t>
      </w:r>
      <w:r w:rsidR="00BB2D3C">
        <w:rPr>
          <w:rFonts w:ascii="Arial" w:hAnsi="Arial" w:cs="Arial"/>
          <w:shd w:val="clear" w:color="auto" w:fill="FFFFFF"/>
        </w:rPr>
        <w:t>will deliver</w:t>
      </w:r>
      <w:r w:rsidR="006C3ECA" w:rsidRPr="00556884">
        <w:rPr>
          <w:rFonts w:ascii="Arial" w:hAnsi="Arial" w:cs="Arial"/>
          <w:shd w:val="clear" w:color="auto" w:fill="FFFFFF"/>
        </w:rPr>
        <w:t xml:space="preserve"> community active travel initiatives, community cycling interventions, community bike and </w:t>
      </w:r>
      <w:r w:rsidR="00891FF5" w:rsidRPr="00556884">
        <w:rPr>
          <w:rFonts w:ascii="Arial" w:hAnsi="Arial" w:cs="Arial"/>
          <w:shd w:val="clear" w:color="auto" w:fill="FFFFFF"/>
        </w:rPr>
        <w:t>E-</w:t>
      </w:r>
      <w:r w:rsidR="006C3ECA" w:rsidRPr="00556884">
        <w:rPr>
          <w:rFonts w:ascii="Arial" w:hAnsi="Arial" w:cs="Arial"/>
          <w:shd w:val="clear" w:color="auto" w:fill="FFFFFF"/>
        </w:rPr>
        <w:t xml:space="preserve">bike </w:t>
      </w:r>
      <w:r w:rsidR="00891FF5" w:rsidRPr="00556884">
        <w:rPr>
          <w:rFonts w:ascii="Arial" w:hAnsi="Arial" w:cs="Arial"/>
          <w:shd w:val="clear" w:color="auto" w:fill="FFFFFF"/>
        </w:rPr>
        <w:t>h</w:t>
      </w:r>
      <w:r w:rsidR="006C3ECA" w:rsidRPr="00556884">
        <w:rPr>
          <w:rFonts w:ascii="Arial" w:hAnsi="Arial" w:cs="Arial"/>
          <w:shd w:val="clear" w:color="auto" w:fill="FFFFFF"/>
        </w:rPr>
        <w:t>ire</w:t>
      </w:r>
      <w:r w:rsidR="00891FF5" w:rsidRPr="00556884">
        <w:rPr>
          <w:rFonts w:ascii="Arial" w:hAnsi="Arial" w:cs="Arial"/>
          <w:shd w:val="clear" w:color="auto" w:fill="FFFFFF"/>
        </w:rPr>
        <w:t xml:space="preserve"> scheme</w:t>
      </w:r>
      <w:r w:rsidR="0015356E" w:rsidRPr="00556884">
        <w:rPr>
          <w:rFonts w:ascii="Arial" w:hAnsi="Arial" w:cs="Arial"/>
          <w:shd w:val="clear" w:color="auto" w:fill="FFFFFF"/>
        </w:rPr>
        <w:t>s</w:t>
      </w:r>
      <w:r w:rsidR="006C3ECA" w:rsidRPr="00556884">
        <w:rPr>
          <w:rFonts w:ascii="Arial" w:hAnsi="Arial" w:cs="Arial"/>
          <w:shd w:val="clear" w:color="auto" w:fill="FFFFFF"/>
        </w:rPr>
        <w:t xml:space="preserve"> </w:t>
      </w:r>
      <w:r w:rsidR="00891FF5" w:rsidRPr="00556884">
        <w:rPr>
          <w:rFonts w:ascii="Arial" w:hAnsi="Arial" w:cs="Arial"/>
          <w:shd w:val="clear" w:color="auto" w:fill="FFFFFF"/>
        </w:rPr>
        <w:t>and c</w:t>
      </w:r>
      <w:r w:rsidR="006C3ECA" w:rsidRPr="00556884">
        <w:rPr>
          <w:rFonts w:ascii="Arial" w:hAnsi="Arial" w:cs="Arial"/>
          <w:shd w:val="clear" w:color="auto" w:fill="FFFFFF"/>
        </w:rPr>
        <w:t xml:space="preserve">ommunity walking </w:t>
      </w:r>
      <w:r w:rsidR="00891FF5" w:rsidRPr="00556884">
        <w:rPr>
          <w:rFonts w:ascii="Arial" w:hAnsi="Arial" w:cs="Arial"/>
          <w:shd w:val="clear" w:color="auto" w:fill="FFFFFF"/>
        </w:rPr>
        <w:t>activities.</w:t>
      </w:r>
      <w:r w:rsidR="006C3ECA" w:rsidRPr="00556884">
        <w:rPr>
          <w:rFonts w:ascii="Arial" w:hAnsi="Arial" w:cs="Arial"/>
          <w:shd w:val="clear" w:color="auto" w:fill="FFFFFF"/>
        </w:rPr>
        <w:t xml:space="preserve"> </w:t>
      </w:r>
    </w:p>
    <w:p w14:paraId="056CC360" w14:textId="77777777" w:rsidR="00D3014F" w:rsidRPr="00D3014F" w:rsidRDefault="00D3014F" w:rsidP="00D3014F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15764784" w14:textId="6F913D22" w:rsidR="00873644" w:rsidRPr="007D7D14" w:rsidRDefault="000A5415" w:rsidP="007D7D1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>Stirling Council</w:t>
      </w:r>
      <w:r w:rsidR="00873644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- £</w:t>
      </w:r>
      <w:r w:rsidR="004E2069">
        <w:rPr>
          <w:rFonts w:ascii="Arial" w:eastAsiaTheme="minorHAnsi" w:hAnsi="Arial" w:cs="Arial"/>
          <w:b/>
          <w:sz w:val="24"/>
          <w:szCs w:val="24"/>
          <w:lang w:eastAsia="en-US"/>
        </w:rPr>
        <w:t>180</w:t>
      </w:r>
      <w:r w:rsidR="00873644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>,000</w:t>
      </w:r>
    </w:p>
    <w:p w14:paraId="715FEE7F" w14:textId="388FE137" w:rsidR="00873644" w:rsidRDefault="00A664AC" w:rsidP="00C4534B">
      <w:pPr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A</w:t>
      </w:r>
      <w:r w:rsidR="00873644" w:rsidRPr="00873644">
        <w:rPr>
          <w:rFonts w:ascii="Arial" w:eastAsiaTheme="minorHAnsi" w:hAnsi="Arial" w:cs="Arial"/>
          <w:bCs/>
          <w:lang w:eastAsia="en-US"/>
        </w:rPr>
        <w:t xml:space="preserve"> range of initiatives </w:t>
      </w:r>
      <w:r>
        <w:rPr>
          <w:rFonts w:ascii="Arial" w:eastAsiaTheme="minorHAnsi" w:hAnsi="Arial" w:cs="Arial"/>
          <w:bCs/>
          <w:lang w:eastAsia="en-US"/>
        </w:rPr>
        <w:t xml:space="preserve">will </w:t>
      </w:r>
      <w:r w:rsidR="00873644" w:rsidRPr="00873644">
        <w:rPr>
          <w:rFonts w:ascii="Arial" w:eastAsiaTheme="minorHAnsi" w:hAnsi="Arial" w:cs="Arial"/>
          <w:bCs/>
          <w:lang w:eastAsia="en-US"/>
        </w:rPr>
        <w:t>encourag</w:t>
      </w:r>
      <w:r w:rsidR="00BA7C39">
        <w:rPr>
          <w:rFonts w:ascii="Arial" w:eastAsiaTheme="minorHAnsi" w:hAnsi="Arial" w:cs="Arial"/>
          <w:bCs/>
          <w:lang w:eastAsia="en-US"/>
        </w:rPr>
        <w:t>e</w:t>
      </w:r>
      <w:r w:rsidR="00873644" w:rsidRPr="00873644">
        <w:rPr>
          <w:rFonts w:ascii="Arial" w:eastAsiaTheme="minorHAnsi" w:hAnsi="Arial" w:cs="Arial"/>
          <w:bCs/>
          <w:lang w:eastAsia="en-US"/>
        </w:rPr>
        <w:t xml:space="preserve"> higher usage of bus services, facilitating better connections between active travel and public transport</w:t>
      </w:r>
      <w:r w:rsidR="00A32363">
        <w:rPr>
          <w:rFonts w:ascii="Arial" w:eastAsiaTheme="minorHAnsi" w:hAnsi="Arial" w:cs="Arial"/>
          <w:bCs/>
          <w:lang w:eastAsia="en-US"/>
        </w:rPr>
        <w:t xml:space="preserve">. Subsidised use of </w:t>
      </w:r>
      <w:r>
        <w:rPr>
          <w:rFonts w:ascii="Arial" w:eastAsiaTheme="minorHAnsi" w:hAnsi="Arial" w:cs="Arial"/>
          <w:bCs/>
          <w:lang w:eastAsia="en-US"/>
        </w:rPr>
        <w:t>the</w:t>
      </w:r>
      <w:r w:rsidR="00873644" w:rsidRPr="00873644">
        <w:rPr>
          <w:rFonts w:ascii="Arial" w:eastAsiaTheme="minorHAnsi" w:hAnsi="Arial" w:cs="Arial"/>
          <w:bCs/>
          <w:lang w:eastAsia="en-US"/>
        </w:rPr>
        <w:t xml:space="preserve"> Park and Choose offer</w:t>
      </w:r>
      <w:r w:rsidR="00A32363">
        <w:rPr>
          <w:rFonts w:ascii="Arial" w:eastAsiaTheme="minorHAnsi" w:hAnsi="Arial" w:cs="Arial"/>
          <w:bCs/>
          <w:lang w:eastAsia="en-US"/>
        </w:rPr>
        <w:t xml:space="preserve"> </w:t>
      </w:r>
      <w:r w:rsidR="002B2A35">
        <w:rPr>
          <w:rFonts w:ascii="Arial" w:eastAsiaTheme="minorHAnsi" w:hAnsi="Arial" w:cs="Arial"/>
          <w:bCs/>
          <w:lang w:eastAsia="en-US"/>
        </w:rPr>
        <w:t>will</w:t>
      </w:r>
      <w:r w:rsidR="00A32363">
        <w:rPr>
          <w:rFonts w:ascii="Arial" w:eastAsiaTheme="minorHAnsi" w:hAnsi="Arial" w:cs="Arial"/>
          <w:bCs/>
          <w:lang w:eastAsia="en-US"/>
        </w:rPr>
        <w:t xml:space="preserve"> reinvigorate post-lockdown </w:t>
      </w:r>
      <w:r w:rsidR="002B2A35">
        <w:rPr>
          <w:rFonts w:ascii="Arial" w:eastAsiaTheme="minorHAnsi" w:hAnsi="Arial" w:cs="Arial"/>
          <w:bCs/>
          <w:lang w:eastAsia="en-US"/>
        </w:rPr>
        <w:t>travel to the city centre</w:t>
      </w:r>
      <w:r w:rsidR="00BD3726">
        <w:rPr>
          <w:rFonts w:ascii="Arial" w:eastAsiaTheme="minorHAnsi" w:hAnsi="Arial" w:cs="Arial"/>
          <w:bCs/>
          <w:lang w:eastAsia="en-US"/>
        </w:rPr>
        <w:t xml:space="preserve">.  </w:t>
      </w:r>
    </w:p>
    <w:p w14:paraId="02BFBC52" w14:textId="77777777" w:rsidR="00D3014F" w:rsidRPr="00873644" w:rsidRDefault="00D3014F" w:rsidP="00C4534B">
      <w:pPr>
        <w:rPr>
          <w:rFonts w:ascii="Arial" w:eastAsiaTheme="minorHAnsi" w:hAnsi="Arial" w:cs="Arial"/>
          <w:bCs/>
          <w:lang w:eastAsia="en-US"/>
        </w:rPr>
      </w:pPr>
    </w:p>
    <w:p w14:paraId="5AE9E153" w14:textId="410A0651" w:rsidR="000F052A" w:rsidRPr="007D7D14" w:rsidRDefault="000F052A" w:rsidP="007D7D1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West Dunbartonshire Council </w:t>
      </w:r>
      <w:r w:rsidR="00873644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>- £26,250</w:t>
      </w:r>
    </w:p>
    <w:p w14:paraId="2BD56584" w14:textId="2E10A26E" w:rsidR="00D40CC3" w:rsidRDefault="00BD3726" w:rsidP="00BD3726">
      <w:pPr>
        <w:spacing w:after="120"/>
        <w:rPr>
          <w:rFonts w:ascii="Arial" w:hAnsi="Arial" w:cs="Arial"/>
          <w:shd w:val="clear" w:color="auto" w:fill="FFFFFF"/>
        </w:rPr>
      </w:pPr>
      <w:r w:rsidRPr="00BD3726">
        <w:rPr>
          <w:rFonts w:ascii="Arial" w:hAnsi="Arial" w:cs="Arial"/>
        </w:rPr>
        <w:t>School</w:t>
      </w:r>
      <w:r w:rsidR="00873644" w:rsidRPr="00BD3726">
        <w:rPr>
          <w:rFonts w:ascii="Arial" w:hAnsi="Arial" w:cs="Arial"/>
        </w:rPr>
        <w:t xml:space="preserve"> travel plans</w:t>
      </w:r>
      <w:r w:rsidRPr="00BD3726">
        <w:rPr>
          <w:rFonts w:ascii="Arial" w:hAnsi="Arial" w:cs="Arial"/>
        </w:rPr>
        <w:t xml:space="preserve"> will be developed</w:t>
      </w:r>
      <w:r w:rsidR="00873644" w:rsidRPr="00BD3726">
        <w:rPr>
          <w:rFonts w:ascii="Arial" w:hAnsi="Arial" w:cs="Arial"/>
        </w:rPr>
        <w:t xml:space="preserve"> in primary schools</w:t>
      </w:r>
      <w:r w:rsidRPr="00BD3726">
        <w:rPr>
          <w:rFonts w:ascii="Arial" w:hAnsi="Arial" w:cs="Arial"/>
        </w:rPr>
        <w:t xml:space="preserve"> and</w:t>
      </w:r>
      <w:r w:rsidR="00873644" w:rsidRPr="00BD3726">
        <w:rPr>
          <w:rFonts w:ascii="Arial" w:hAnsi="Arial" w:cs="Arial"/>
        </w:rPr>
        <w:t xml:space="preserve"> active travel initiatives </w:t>
      </w:r>
      <w:r w:rsidRPr="00BD3726">
        <w:rPr>
          <w:rFonts w:ascii="Arial" w:hAnsi="Arial" w:cs="Arial"/>
        </w:rPr>
        <w:t>will be encouraged</w:t>
      </w:r>
      <w:r w:rsidR="00873644" w:rsidRPr="00BD3726">
        <w:rPr>
          <w:rFonts w:ascii="Arial" w:hAnsi="Arial" w:cs="Arial"/>
        </w:rPr>
        <w:t xml:space="preserve"> through </w:t>
      </w:r>
      <w:r w:rsidR="0015356E" w:rsidRPr="00BD3726">
        <w:rPr>
          <w:rFonts w:ascii="Arial" w:hAnsi="Arial" w:cs="Arial"/>
        </w:rPr>
        <w:t>classroom-based</w:t>
      </w:r>
      <w:r w:rsidR="00873644" w:rsidRPr="00BD3726">
        <w:rPr>
          <w:rFonts w:ascii="Arial" w:hAnsi="Arial" w:cs="Arial"/>
        </w:rPr>
        <w:t xml:space="preserve"> activities and questionnaires.</w:t>
      </w:r>
      <w:r w:rsidRPr="00BD3726">
        <w:rPr>
          <w:rFonts w:ascii="Arial" w:hAnsi="Arial" w:cs="Arial"/>
        </w:rPr>
        <w:t xml:space="preserve"> Joint work with the Sustainability Officer will </w:t>
      </w:r>
      <w:r w:rsidRPr="00BD3726">
        <w:rPr>
          <w:rFonts w:ascii="Arial" w:hAnsi="Arial" w:cs="Arial"/>
          <w:shd w:val="clear" w:color="auto" w:fill="FFFFFF"/>
        </w:rPr>
        <w:t xml:space="preserve">deliver </w:t>
      </w:r>
      <w:r w:rsidR="0035233B">
        <w:rPr>
          <w:rFonts w:ascii="Arial" w:hAnsi="Arial" w:cs="Arial"/>
          <w:shd w:val="clear" w:color="auto" w:fill="FFFFFF"/>
        </w:rPr>
        <w:t>c</w:t>
      </w:r>
      <w:r w:rsidRPr="00BD3726">
        <w:rPr>
          <w:rFonts w:ascii="Arial" w:hAnsi="Arial" w:cs="Arial"/>
          <w:shd w:val="clear" w:color="auto" w:fill="FFFFFF"/>
        </w:rPr>
        <w:t xml:space="preserve">limate </w:t>
      </w:r>
      <w:r w:rsidR="0035233B">
        <w:rPr>
          <w:rFonts w:ascii="Arial" w:hAnsi="Arial" w:cs="Arial"/>
          <w:shd w:val="clear" w:color="auto" w:fill="FFFFFF"/>
        </w:rPr>
        <w:t>c</w:t>
      </w:r>
      <w:r w:rsidRPr="00BD3726">
        <w:rPr>
          <w:rFonts w:ascii="Arial" w:hAnsi="Arial" w:cs="Arial"/>
          <w:shd w:val="clear" w:color="auto" w:fill="FFFFFF"/>
        </w:rPr>
        <w:t xml:space="preserve">hange and </w:t>
      </w:r>
      <w:r w:rsidR="0035233B">
        <w:rPr>
          <w:rFonts w:ascii="Arial" w:hAnsi="Arial" w:cs="Arial"/>
          <w:shd w:val="clear" w:color="auto" w:fill="FFFFFF"/>
        </w:rPr>
        <w:t>he</w:t>
      </w:r>
      <w:r w:rsidRPr="00BD3726">
        <w:rPr>
          <w:rFonts w:ascii="Arial" w:hAnsi="Arial" w:cs="Arial"/>
          <w:shd w:val="clear" w:color="auto" w:fill="FFFFFF"/>
        </w:rPr>
        <w:t xml:space="preserve">alth </w:t>
      </w:r>
      <w:r w:rsidR="00BA7C39">
        <w:rPr>
          <w:rFonts w:ascii="Arial" w:hAnsi="Arial" w:cs="Arial"/>
          <w:shd w:val="clear" w:color="auto" w:fill="FFFFFF"/>
        </w:rPr>
        <w:t>and</w:t>
      </w:r>
      <w:r w:rsidRPr="00BD3726">
        <w:rPr>
          <w:rFonts w:ascii="Arial" w:hAnsi="Arial" w:cs="Arial"/>
          <w:shd w:val="clear" w:color="auto" w:fill="FFFFFF"/>
        </w:rPr>
        <w:t xml:space="preserve"> </w:t>
      </w:r>
      <w:r w:rsidR="0035233B">
        <w:rPr>
          <w:rFonts w:ascii="Arial" w:hAnsi="Arial" w:cs="Arial"/>
          <w:shd w:val="clear" w:color="auto" w:fill="FFFFFF"/>
        </w:rPr>
        <w:t>w</w:t>
      </w:r>
      <w:r w:rsidRPr="00BD3726">
        <w:rPr>
          <w:rFonts w:ascii="Arial" w:hAnsi="Arial" w:cs="Arial"/>
          <w:shd w:val="clear" w:color="auto" w:fill="FFFFFF"/>
        </w:rPr>
        <w:t>ellbeing campaigns</w:t>
      </w:r>
      <w:r>
        <w:rPr>
          <w:rFonts w:ascii="Arial" w:hAnsi="Arial" w:cs="Arial"/>
          <w:shd w:val="clear" w:color="auto" w:fill="FFFFFF"/>
        </w:rPr>
        <w:t>.</w:t>
      </w:r>
    </w:p>
    <w:p w14:paraId="254E6D84" w14:textId="77777777" w:rsidR="00D3014F" w:rsidRDefault="00D3014F" w:rsidP="00BD3726">
      <w:pPr>
        <w:spacing w:after="120"/>
        <w:rPr>
          <w:rFonts w:ascii="Arial" w:hAnsi="Arial" w:cs="Arial"/>
          <w:shd w:val="clear" w:color="auto" w:fill="FFFFFF"/>
        </w:rPr>
      </w:pPr>
    </w:p>
    <w:p w14:paraId="7986C537" w14:textId="37AABB04" w:rsidR="00873644" w:rsidRPr="007D7D14" w:rsidRDefault="000A5415" w:rsidP="007D7D1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>West Lothian</w:t>
      </w:r>
      <w:r w:rsidR="00C07630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Council</w:t>
      </w:r>
      <w:r w:rsidR="00873644" w:rsidRPr="007D7D1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- £115,000</w:t>
      </w:r>
    </w:p>
    <w:p w14:paraId="6E62B27A" w14:textId="4CD0EAC7" w:rsidR="00EE2126" w:rsidRPr="00BD3726" w:rsidRDefault="00EE2126" w:rsidP="000A5415">
      <w:pPr>
        <w:spacing w:after="120" w:line="240" w:lineRule="auto"/>
        <w:rPr>
          <w:rFonts w:ascii="Arial" w:eastAsiaTheme="minorHAnsi" w:hAnsi="Arial" w:cs="Arial"/>
          <w:b/>
          <w:lang w:eastAsia="en-US"/>
        </w:rPr>
      </w:pPr>
      <w:r w:rsidRPr="00BD3726">
        <w:rPr>
          <w:rFonts w:ascii="Arial" w:hAnsi="Arial" w:cs="Arial"/>
          <w:shd w:val="clear" w:color="auto" w:fill="FFFFFF"/>
        </w:rPr>
        <w:t>The Love to Ride West Lothian programme will target new and existing cyclists</w:t>
      </w:r>
      <w:r w:rsidR="002B2A35">
        <w:rPr>
          <w:rFonts w:ascii="Arial" w:hAnsi="Arial" w:cs="Arial"/>
          <w:shd w:val="clear" w:color="auto" w:fill="FFFFFF"/>
        </w:rPr>
        <w:t xml:space="preserve">. </w:t>
      </w:r>
      <w:r w:rsidRPr="00BD3726">
        <w:rPr>
          <w:rFonts w:ascii="Arial" w:hAnsi="Arial" w:cs="Arial"/>
          <w:shd w:val="clear" w:color="auto" w:fill="FFFFFF"/>
        </w:rPr>
        <w:t>An I</w:t>
      </w:r>
      <w:r w:rsidR="00BA7C39">
        <w:rPr>
          <w:rFonts w:ascii="Arial" w:hAnsi="Arial" w:cs="Arial"/>
          <w:shd w:val="clear" w:color="auto" w:fill="FFFFFF"/>
        </w:rPr>
        <w:t>-</w:t>
      </w:r>
      <w:r w:rsidRPr="00BD3726">
        <w:rPr>
          <w:rFonts w:ascii="Arial" w:hAnsi="Arial" w:cs="Arial"/>
          <w:shd w:val="clear" w:color="auto" w:fill="FFFFFF"/>
        </w:rPr>
        <w:t>bike officer will work with primary and secondary schools.</w:t>
      </w:r>
      <w:r w:rsidR="00BD3726" w:rsidRPr="00BD3726">
        <w:rPr>
          <w:rFonts w:ascii="Arial" w:hAnsi="Arial" w:cs="Arial"/>
          <w:shd w:val="clear" w:color="auto" w:fill="FFFFFF"/>
        </w:rPr>
        <w:t xml:space="preserve"> Active travel signage will be erected in Livingston between the </w:t>
      </w:r>
      <w:r w:rsidR="00BA7C39">
        <w:rPr>
          <w:rFonts w:ascii="Arial" w:hAnsi="Arial" w:cs="Arial"/>
          <w:shd w:val="clear" w:color="auto" w:fill="FFFFFF"/>
        </w:rPr>
        <w:t>two</w:t>
      </w:r>
      <w:r w:rsidR="00BD3726" w:rsidRPr="00BD3726">
        <w:rPr>
          <w:rFonts w:ascii="Arial" w:hAnsi="Arial" w:cs="Arial"/>
          <w:shd w:val="clear" w:color="auto" w:fill="FFFFFF"/>
        </w:rPr>
        <w:t xml:space="preserve"> rail stations</w:t>
      </w:r>
      <w:r w:rsidR="00BA7C39">
        <w:rPr>
          <w:rFonts w:ascii="Arial" w:hAnsi="Arial" w:cs="Arial"/>
          <w:shd w:val="clear" w:color="auto" w:fill="FFFFFF"/>
        </w:rPr>
        <w:t xml:space="preserve">. </w:t>
      </w:r>
    </w:p>
    <w:p w14:paraId="42E81443" w14:textId="1D812032" w:rsidR="009A3496" w:rsidRPr="004B274A" w:rsidRDefault="009A3496" w:rsidP="00A4772D">
      <w:pPr>
        <w:rPr>
          <w:rFonts w:ascii="Arial" w:hAnsi="Arial" w:cs="Arial"/>
        </w:rPr>
      </w:pPr>
    </w:p>
    <w:sectPr w:rsidR="009A3496" w:rsidRPr="004B274A" w:rsidSect="00350ED5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D6D52"/>
    <w:multiLevelType w:val="hybridMultilevel"/>
    <w:tmpl w:val="676C3386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407584F"/>
    <w:multiLevelType w:val="hybridMultilevel"/>
    <w:tmpl w:val="1C007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CF60E2"/>
    <w:multiLevelType w:val="hybridMultilevel"/>
    <w:tmpl w:val="A824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80"/>
    <w:rsid w:val="00002A4E"/>
    <w:rsid w:val="00005549"/>
    <w:rsid w:val="00016F57"/>
    <w:rsid w:val="00017EA8"/>
    <w:rsid w:val="00032EED"/>
    <w:rsid w:val="0003458D"/>
    <w:rsid w:val="00035A94"/>
    <w:rsid w:val="000405C6"/>
    <w:rsid w:val="0004575A"/>
    <w:rsid w:val="000465B2"/>
    <w:rsid w:val="0005028D"/>
    <w:rsid w:val="00054A10"/>
    <w:rsid w:val="00054EBE"/>
    <w:rsid w:val="0005626C"/>
    <w:rsid w:val="00061C4E"/>
    <w:rsid w:val="00062C6B"/>
    <w:rsid w:val="00075F57"/>
    <w:rsid w:val="00076410"/>
    <w:rsid w:val="00076633"/>
    <w:rsid w:val="0007707A"/>
    <w:rsid w:val="00077C14"/>
    <w:rsid w:val="0008185E"/>
    <w:rsid w:val="00081E73"/>
    <w:rsid w:val="00087BE8"/>
    <w:rsid w:val="000A397E"/>
    <w:rsid w:val="000A5415"/>
    <w:rsid w:val="000A6F80"/>
    <w:rsid w:val="000B51EC"/>
    <w:rsid w:val="000B5734"/>
    <w:rsid w:val="000B5F81"/>
    <w:rsid w:val="000B60FB"/>
    <w:rsid w:val="000B6BCC"/>
    <w:rsid w:val="000C6FA6"/>
    <w:rsid w:val="000C7BE5"/>
    <w:rsid w:val="000E0FAB"/>
    <w:rsid w:val="000F052A"/>
    <w:rsid w:val="000F3431"/>
    <w:rsid w:val="000F403E"/>
    <w:rsid w:val="000F5375"/>
    <w:rsid w:val="000F5583"/>
    <w:rsid w:val="001067BB"/>
    <w:rsid w:val="00114186"/>
    <w:rsid w:val="00120963"/>
    <w:rsid w:val="00122B74"/>
    <w:rsid w:val="00126530"/>
    <w:rsid w:val="00126A59"/>
    <w:rsid w:val="00131E82"/>
    <w:rsid w:val="00140ECE"/>
    <w:rsid w:val="0015356E"/>
    <w:rsid w:val="0015780A"/>
    <w:rsid w:val="00164B4E"/>
    <w:rsid w:val="00165461"/>
    <w:rsid w:val="00166409"/>
    <w:rsid w:val="00166F63"/>
    <w:rsid w:val="001700A5"/>
    <w:rsid w:val="00176B1A"/>
    <w:rsid w:val="001771CE"/>
    <w:rsid w:val="00182D2D"/>
    <w:rsid w:val="0018341A"/>
    <w:rsid w:val="00184383"/>
    <w:rsid w:val="00187853"/>
    <w:rsid w:val="00193F2C"/>
    <w:rsid w:val="00197ECB"/>
    <w:rsid w:val="001A4505"/>
    <w:rsid w:val="001B4D65"/>
    <w:rsid w:val="001B5A5F"/>
    <w:rsid w:val="001C109E"/>
    <w:rsid w:val="001C1B1B"/>
    <w:rsid w:val="001C5D52"/>
    <w:rsid w:val="001D5A6E"/>
    <w:rsid w:val="001E1D40"/>
    <w:rsid w:val="001E2464"/>
    <w:rsid w:val="001E3A12"/>
    <w:rsid w:val="001F70B3"/>
    <w:rsid w:val="0020271D"/>
    <w:rsid w:val="00205014"/>
    <w:rsid w:val="00205229"/>
    <w:rsid w:val="002056B0"/>
    <w:rsid w:val="00211448"/>
    <w:rsid w:val="00212577"/>
    <w:rsid w:val="0021519A"/>
    <w:rsid w:val="0022404B"/>
    <w:rsid w:val="00230489"/>
    <w:rsid w:val="00231972"/>
    <w:rsid w:val="00237ED6"/>
    <w:rsid w:val="00244E82"/>
    <w:rsid w:val="0024712B"/>
    <w:rsid w:val="002525DB"/>
    <w:rsid w:val="00257410"/>
    <w:rsid w:val="00260133"/>
    <w:rsid w:val="0026722C"/>
    <w:rsid w:val="002742B6"/>
    <w:rsid w:val="00282F4D"/>
    <w:rsid w:val="002856D0"/>
    <w:rsid w:val="002937C3"/>
    <w:rsid w:val="002939DE"/>
    <w:rsid w:val="002B2A35"/>
    <w:rsid w:val="002B2E18"/>
    <w:rsid w:val="002C1BA7"/>
    <w:rsid w:val="002C2956"/>
    <w:rsid w:val="002C78D8"/>
    <w:rsid w:val="002D3A73"/>
    <w:rsid w:val="002D4FBA"/>
    <w:rsid w:val="002D682B"/>
    <w:rsid w:val="002E023C"/>
    <w:rsid w:val="002E0D40"/>
    <w:rsid w:val="002E7A9B"/>
    <w:rsid w:val="00301D85"/>
    <w:rsid w:val="003068F9"/>
    <w:rsid w:val="00307FD2"/>
    <w:rsid w:val="00314B47"/>
    <w:rsid w:val="0031560E"/>
    <w:rsid w:val="0031580B"/>
    <w:rsid w:val="00320E3A"/>
    <w:rsid w:val="0033259C"/>
    <w:rsid w:val="003353EC"/>
    <w:rsid w:val="00336B9D"/>
    <w:rsid w:val="00345ECC"/>
    <w:rsid w:val="00346968"/>
    <w:rsid w:val="0034767D"/>
    <w:rsid w:val="00350ED5"/>
    <w:rsid w:val="0035226E"/>
    <w:rsid w:val="0035233B"/>
    <w:rsid w:val="00357083"/>
    <w:rsid w:val="00357760"/>
    <w:rsid w:val="003669F7"/>
    <w:rsid w:val="00366D1D"/>
    <w:rsid w:val="0037198B"/>
    <w:rsid w:val="0037626B"/>
    <w:rsid w:val="0038252C"/>
    <w:rsid w:val="0039529D"/>
    <w:rsid w:val="003A0293"/>
    <w:rsid w:val="003A2879"/>
    <w:rsid w:val="003A7437"/>
    <w:rsid w:val="003B2769"/>
    <w:rsid w:val="003C0271"/>
    <w:rsid w:val="003C197E"/>
    <w:rsid w:val="003C5DBA"/>
    <w:rsid w:val="003D0662"/>
    <w:rsid w:val="003D0D1A"/>
    <w:rsid w:val="003D51A0"/>
    <w:rsid w:val="003D54FE"/>
    <w:rsid w:val="003D6692"/>
    <w:rsid w:val="003E2986"/>
    <w:rsid w:val="003E579D"/>
    <w:rsid w:val="003E6D06"/>
    <w:rsid w:val="003E7731"/>
    <w:rsid w:val="00400460"/>
    <w:rsid w:val="004067EF"/>
    <w:rsid w:val="0041236C"/>
    <w:rsid w:val="00415BFF"/>
    <w:rsid w:val="004175A2"/>
    <w:rsid w:val="004331B5"/>
    <w:rsid w:val="0043390E"/>
    <w:rsid w:val="00434778"/>
    <w:rsid w:val="00436156"/>
    <w:rsid w:val="00443AD4"/>
    <w:rsid w:val="00446D34"/>
    <w:rsid w:val="00447852"/>
    <w:rsid w:val="00447C9C"/>
    <w:rsid w:val="00450EA3"/>
    <w:rsid w:val="00461289"/>
    <w:rsid w:val="00464B54"/>
    <w:rsid w:val="00466B17"/>
    <w:rsid w:val="004670BC"/>
    <w:rsid w:val="00467A76"/>
    <w:rsid w:val="00472DCA"/>
    <w:rsid w:val="00475551"/>
    <w:rsid w:val="00482F09"/>
    <w:rsid w:val="00487A1B"/>
    <w:rsid w:val="00492FB5"/>
    <w:rsid w:val="004A162C"/>
    <w:rsid w:val="004B042A"/>
    <w:rsid w:val="004B274A"/>
    <w:rsid w:val="004B4C40"/>
    <w:rsid w:val="004D55B1"/>
    <w:rsid w:val="004D5C60"/>
    <w:rsid w:val="004E1B37"/>
    <w:rsid w:val="004E2069"/>
    <w:rsid w:val="004E2C0E"/>
    <w:rsid w:val="004E4024"/>
    <w:rsid w:val="004E7D02"/>
    <w:rsid w:val="004F0771"/>
    <w:rsid w:val="004F2CA4"/>
    <w:rsid w:val="004F7A58"/>
    <w:rsid w:val="0050484C"/>
    <w:rsid w:val="005160BD"/>
    <w:rsid w:val="00530C1B"/>
    <w:rsid w:val="0053381F"/>
    <w:rsid w:val="00534992"/>
    <w:rsid w:val="0053683C"/>
    <w:rsid w:val="00546387"/>
    <w:rsid w:val="005522B5"/>
    <w:rsid w:val="00556884"/>
    <w:rsid w:val="00561EB4"/>
    <w:rsid w:val="00567999"/>
    <w:rsid w:val="0057453E"/>
    <w:rsid w:val="00574B19"/>
    <w:rsid w:val="00576C0C"/>
    <w:rsid w:val="00581F93"/>
    <w:rsid w:val="00590B00"/>
    <w:rsid w:val="00591817"/>
    <w:rsid w:val="00591D17"/>
    <w:rsid w:val="00596E76"/>
    <w:rsid w:val="00597D9E"/>
    <w:rsid w:val="005A0153"/>
    <w:rsid w:val="005A3691"/>
    <w:rsid w:val="005B3F14"/>
    <w:rsid w:val="005B4786"/>
    <w:rsid w:val="005B669F"/>
    <w:rsid w:val="005C4449"/>
    <w:rsid w:val="005C4785"/>
    <w:rsid w:val="005C4C7B"/>
    <w:rsid w:val="005C7C06"/>
    <w:rsid w:val="005D0989"/>
    <w:rsid w:val="005E1588"/>
    <w:rsid w:val="005E1DED"/>
    <w:rsid w:val="005E46E4"/>
    <w:rsid w:val="005E5C3A"/>
    <w:rsid w:val="005F22FD"/>
    <w:rsid w:val="005F426A"/>
    <w:rsid w:val="00607E67"/>
    <w:rsid w:val="0061372E"/>
    <w:rsid w:val="00613D12"/>
    <w:rsid w:val="00614AC1"/>
    <w:rsid w:val="00615E88"/>
    <w:rsid w:val="00616E88"/>
    <w:rsid w:val="00623D86"/>
    <w:rsid w:val="0064047F"/>
    <w:rsid w:val="006438A9"/>
    <w:rsid w:val="0065078B"/>
    <w:rsid w:val="00652A99"/>
    <w:rsid w:val="006536A1"/>
    <w:rsid w:val="006540FE"/>
    <w:rsid w:val="00656B25"/>
    <w:rsid w:val="006600F3"/>
    <w:rsid w:val="00665F01"/>
    <w:rsid w:val="0067566F"/>
    <w:rsid w:val="00677DD7"/>
    <w:rsid w:val="00683CF3"/>
    <w:rsid w:val="006844AE"/>
    <w:rsid w:val="006846F4"/>
    <w:rsid w:val="00690B93"/>
    <w:rsid w:val="006B25CE"/>
    <w:rsid w:val="006B5D90"/>
    <w:rsid w:val="006B6AD6"/>
    <w:rsid w:val="006B7032"/>
    <w:rsid w:val="006C027F"/>
    <w:rsid w:val="006C3ECA"/>
    <w:rsid w:val="006D3114"/>
    <w:rsid w:val="006D390F"/>
    <w:rsid w:val="006D69EC"/>
    <w:rsid w:val="006E050B"/>
    <w:rsid w:val="006E68DA"/>
    <w:rsid w:val="006F3B30"/>
    <w:rsid w:val="007228BA"/>
    <w:rsid w:val="00726E9D"/>
    <w:rsid w:val="00727545"/>
    <w:rsid w:val="00733DA7"/>
    <w:rsid w:val="00735965"/>
    <w:rsid w:val="00742CF7"/>
    <w:rsid w:val="00744FEC"/>
    <w:rsid w:val="00747B01"/>
    <w:rsid w:val="007543A8"/>
    <w:rsid w:val="007642D5"/>
    <w:rsid w:val="0076483C"/>
    <w:rsid w:val="00766222"/>
    <w:rsid w:val="00775380"/>
    <w:rsid w:val="00775916"/>
    <w:rsid w:val="00783256"/>
    <w:rsid w:val="00785C0A"/>
    <w:rsid w:val="00791BA4"/>
    <w:rsid w:val="00794000"/>
    <w:rsid w:val="007A39A1"/>
    <w:rsid w:val="007B202A"/>
    <w:rsid w:val="007C1E7B"/>
    <w:rsid w:val="007C66BC"/>
    <w:rsid w:val="007D5176"/>
    <w:rsid w:val="007D7D14"/>
    <w:rsid w:val="007E0FFB"/>
    <w:rsid w:val="007E741C"/>
    <w:rsid w:val="007F074E"/>
    <w:rsid w:val="007F1ADF"/>
    <w:rsid w:val="007F24D3"/>
    <w:rsid w:val="00802F34"/>
    <w:rsid w:val="00812782"/>
    <w:rsid w:val="008137E2"/>
    <w:rsid w:val="0082184C"/>
    <w:rsid w:val="00821BCF"/>
    <w:rsid w:val="00824510"/>
    <w:rsid w:val="008250A7"/>
    <w:rsid w:val="00827A24"/>
    <w:rsid w:val="0083112C"/>
    <w:rsid w:val="0084100C"/>
    <w:rsid w:val="00844F63"/>
    <w:rsid w:val="00850D38"/>
    <w:rsid w:val="00852A5A"/>
    <w:rsid w:val="00863C3F"/>
    <w:rsid w:val="00864F05"/>
    <w:rsid w:val="00865B55"/>
    <w:rsid w:val="008709F9"/>
    <w:rsid w:val="00873644"/>
    <w:rsid w:val="00882F68"/>
    <w:rsid w:val="0088576A"/>
    <w:rsid w:val="00887C9C"/>
    <w:rsid w:val="00891FF5"/>
    <w:rsid w:val="00894994"/>
    <w:rsid w:val="00895D54"/>
    <w:rsid w:val="008A1DC4"/>
    <w:rsid w:val="008B19A9"/>
    <w:rsid w:val="008B20DB"/>
    <w:rsid w:val="008B2D27"/>
    <w:rsid w:val="008B3DAA"/>
    <w:rsid w:val="008B6164"/>
    <w:rsid w:val="008C7CB2"/>
    <w:rsid w:val="008D0895"/>
    <w:rsid w:val="008D3178"/>
    <w:rsid w:val="008D40E5"/>
    <w:rsid w:val="008E11CC"/>
    <w:rsid w:val="008F173E"/>
    <w:rsid w:val="008F5C11"/>
    <w:rsid w:val="009039F5"/>
    <w:rsid w:val="009054F6"/>
    <w:rsid w:val="00910B1E"/>
    <w:rsid w:val="00911833"/>
    <w:rsid w:val="00911FA9"/>
    <w:rsid w:val="00914426"/>
    <w:rsid w:val="00914D3E"/>
    <w:rsid w:val="00916BB2"/>
    <w:rsid w:val="009267DB"/>
    <w:rsid w:val="009313E1"/>
    <w:rsid w:val="0094369C"/>
    <w:rsid w:val="00946ABA"/>
    <w:rsid w:val="00951896"/>
    <w:rsid w:val="00952A45"/>
    <w:rsid w:val="00960E3C"/>
    <w:rsid w:val="009627A0"/>
    <w:rsid w:val="00963F97"/>
    <w:rsid w:val="009655A5"/>
    <w:rsid w:val="00966BD0"/>
    <w:rsid w:val="0096790C"/>
    <w:rsid w:val="00970732"/>
    <w:rsid w:val="00981F07"/>
    <w:rsid w:val="00985834"/>
    <w:rsid w:val="00992C23"/>
    <w:rsid w:val="0099361F"/>
    <w:rsid w:val="0099660D"/>
    <w:rsid w:val="009A191B"/>
    <w:rsid w:val="009A3496"/>
    <w:rsid w:val="009A5D6E"/>
    <w:rsid w:val="009B6DE0"/>
    <w:rsid w:val="009C4216"/>
    <w:rsid w:val="009F5056"/>
    <w:rsid w:val="00A0592A"/>
    <w:rsid w:val="00A12033"/>
    <w:rsid w:val="00A21E24"/>
    <w:rsid w:val="00A24CD1"/>
    <w:rsid w:val="00A251B4"/>
    <w:rsid w:val="00A256C3"/>
    <w:rsid w:val="00A30539"/>
    <w:rsid w:val="00A32363"/>
    <w:rsid w:val="00A329C2"/>
    <w:rsid w:val="00A43DBD"/>
    <w:rsid w:val="00A471F9"/>
    <w:rsid w:val="00A4772D"/>
    <w:rsid w:val="00A62087"/>
    <w:rsid w:val="00A664AC"/>
    <w:rsid w:val="00A67785"/>
    <w:rsid w:val="00A70DA5"/>
    <w:rsid w:val="00A91E13"/>
    <w:rsid w:val="00A955DB"/>
    <w:rsid w:val="00A96033"/>
    <w:rsid w:val="00AA21D0"/>
    <w:rsid w:val="00AA50ED"/>
    <w:rsid w:val="00AA7CA3"/>
    <w:rsid w:val="00AB0FEB"/>
    <w:rsid w:val="00AB452A"/>
    <w:rsid w:val="00AB72BE"/>
    <w:rsid w:val="00AB768F"/>
    <w:rsid w:val="00AD210D"/>
    <w:rsid w:val="00AD2147"/>
    <w:rsid w:val="00AE4456"/>
    <w:rsid w:val="00AF0E27"/>
    <w:rsid w:val="00AF4154"/>
    <w:rsid w:val="00AF7A8C"/>
    <w:rsid w:val="00B0134E"/>
    <w:rsid w:val="00B1056D"/>
    <w:rsid w:val="00B10BE8"/>
    <w:rsid w:val="00B10F82"/>
    <w:rsid w:val="00B12E6F"/>
    <w:rsid w:val="00B147B8"/>
    <w:rsid w:val="00B17B2A"/>
    <w:rsid w:val="00B24182"/>
    <w:rsid w:val="00B26796"/>
    <w:rsid w:val="00B36F39"/>
    <w:rsid w:val="00B37B7E"/>
    <w:rsid w:val="00B409CC"/>
    <w:rsid w:val="00B66E13"/>
    <w:rsid w:val="00B676DE"/>
    <w:rsid w:val="00B70F82"/>
    <w:rsid w:val="00B7137D"/>
    <w:rsid w:val="00B72DF5"/>
    <w:rsid w:val="00B73698"/>
    <w:rsid w:val="00B756D8"/>
    <w:rsid w:val="00B77E5F"/>
    <w:rsid w:val="00B843E2"/>
    <w:rsid w:val="00B93908"/>
    <w:rsid w:val="00BA111E"/>
    <w:rsid w:val="00BA7C39"/>
    <w:rsid w:val="00BB2D3C"/>
    <w:rsid w:val="00BB3564"/>
    <w:rsid w:val="00BB4BBD"/>
    <w:rsid w:val="00BB5553"/>
    <w:rsid w:val="00BB6F1C"/>
    <w:rsid w:val="00BC2252"/>
    <w:rsid w:val="00BC6E2B"/>
    <w:rsid w:val="00BC70FE"/>
    <w:rsid w:val="00BD09A4"/>
    <w:rsid w:val="00BD3726"/>
    <w:rsid w:val="00BF2F62"/>
    <w:rsid w:val="00C040EE"/>
    <w:rsid w:val="00C07630"/>
    <w:rsid w:val="00C10183"/>
    <w:rsid w:val="00C12BDE"/>
    <w:rsid w:val="00C17CEE"/>
    <w:rsid w:val="00C21DB0"/>
    <w:rsid w:val="00C32A3F"/>
    <w:rsid w:val="00C32A7A"/>
    <w:rsid w:val="00C34B42"/>
    <w:rsid w:val="00C376EC"/>
    <w:rsid w:val="00C43944"/>
    <w:rsid w:val="00C4534B"/>
    <w:rsid w:val="00C45701"/>
    <w:rsid w:val="00C63CB9"/>
    <w:rsid w:val="00C64AB6"/>
    <w:rsid w:val="00C674F2"/>
    <w:rsid w:val="00C73CBE"/>
    <w:rsid w:val="00C864FC"/>
    <w:rsid w:val="00C865EF"/>
    <w:rsid w:val="00C876DF"/>
    <w:rsid w:val="00C87DC6"/>
    <w:rsid w:val="00C91BBA"/>
    <w:rsid w:val="00C927A1"/>
    <w:rsid w:val="00C96133"/>
    <w:rsid w:val="00CA18A1"/>
    <w:rsid w:val="00CA1A5D"/>
    <w:rsid w:val="00CA4577"/>
    <w:rsid w:val="00CA4CD3"/>
    <w:rsid w:val="00CB57BA"/>
    <w:rsid w:val="00CC5A36"/>
    <w:rsid w:val="00CD1DC8"/>
    <w:rsid w:val="00CE2706"/>
    <w:rsid w:val="00CF3BF6"/>
    <w:rsid w:val="00D00DC0"/>
    <w:rsid w:val="00D03200"/>
    <w:rsid w:val="00D03ACA"/>
    <w:rsid w:val="00D063F1"/>
    <w:rsid w:val="00D10E6D"/>
    <w:rsid w:val="00D16627"/>
    <w:rsid w:val="00D16D1B"/>
    <w:rsid w:val="00D231F9"/>
    <w:rsid w:val="00D26F52"/>
    <w:rsid w:val="00D3014F"/>
    <w:rsid w:val="00D322F9"/>
    <w:rsid w:val="00D35529"/>
    <w:rsid w:val="00D4018F"/>
    <w:rsid w:val="00D40CC3"/>
    <w:rsid w:val="00D42B37"/>
    <w:rsid w:val="00D43DE5"/>
    <w:rsid w:val="00D52EBA"/>
    <w:rsid w:val="00D533C0"/>
    <w:rsid w:val="00D543B2"/>
    <w:rsid w:val="00D629F7"/>
    <w:rsid w:val="00D72452"/>
    <w:rsid w:val="00DA0D05"/>
    <w:rsid w:val="00DA1647"/>
    <w:rsid w:val="00DA2347"/>
    <w:rsid w:val="00DA4D12"/>
    <w:rsid w:val="00DB1674"/>
    <w:rsid w:val="00DB5DF7"/>
    <w:rsid w:val="00DC1F8B"/>
    <w:rsid w:val="00DC2A55"/>
    <w:rsid w:val="00DC4E5D"/>
    <w:rsid w:val="00DC72A8"/>
    <w:rsid w:val="00DE6227"/>
    <w:rsid w:val="00DE7FDA"/>
    <w:rsid w:val="00DF6FB2"/>
    <w:rsid w:val="00E02901"/>
    <w:rsid w:val="00E05B2D"/>
    <w:rsid w:val="00E1429B"/>
    <w:rsid w:val="00E2085B"/>
    <w:rsid w:val="00E2386B"/>
    <w:rsid w:val="00E34370"/>
    <w:rsid w:val="00E350F5"/>
    <w:rsid w:val="00E43D66"/>
    <w:rsid w:val="00E51B81"/>
    <w:rsid w:val="00E5379D"/>
    <w:rsid w:val="00E5417D"/>
    <w:rsid w:val="00E60A08"/>
    <w:rsid w:val="00E66C89"/>
    <w:rsid w:val="00E67457"/>
    <w:rsid w:val="00E702C0"/>
    <w:rsid w:val="00E725A3"/>
    <w:rsid w:val="00E76361"/>
    <w:rsid w:val="00E76C39"/>
    <w:rsid w:val="00E77431"/>
    <w:rsid w:val="00E81BBB"/>
    <w:rsid w:val="00E83CFF"/>
    <w:rsid w:val="00E84204"/>
    <w:rsid w:val="00E861DA"/>
    <w:rsid w:val="00E87917"/>
    <w:rsid w:val="00E87A58"/>
    <w:rsid w:val="00E87E44"/>
    <w:rsid w:val="00E91D19"/>
    <w:rsid w:val="00E93D1B"/>
    <w:rsid w:val="00E9474F"/>
    <w:rsid w:val="00EA0F38"/>
    <w:rsid w:val="00EA54C8"/>
    <w:rsid w:val="00EA7B5B"/>
    <w:rsid w:val="00EB61BE"/>
    <w:rsid w:val="00EB6A6D"/>
    <w:rsid w:val="00EC166B"/>
    <w:rsid w:val="00ED2483"/>
    <w:rsid w:val="00EE0E36"/>
    <w:rsid w:val="00EE191C"/>
    <w:rsid w:val="00EE2126"/>
    <w:rsid w:val="00EF02A9"/>
    <w:rsid w:val="00EF22E1"/>
    <w:rsid w:val="00EF563C"/>
    <w:rsid w:val="00F01852"/>
    <w:rsid w:val="00F11F02"/>
    <w:rsid w:val="00F14CE2"/>
    <w:rsid w:val="00F15F0F"/>
    <w:rsid w:val="00F15FAC"/>
    <w:rsid w:val="00F25D5E"/>
    <w:rsid w:val="00F2639D"/>
    <w:rsid w:val="00F3092E"/>
    <w:rsid w:val="00F33EE7"/>
    <w:rsid w:val="00F34FCB"/>
    <w:rsid w:val="00F35A56"/>
    <w:rsid w:val="00F43382"/>
    <w:rsid w:val="00F436BC"/>
    <w:rsid w:val="00F449A1"/>
    <w:rsid w:val="00F46D4F"/>
    <w:rsid w:val="00F520E6"/>
    <w:rsid w:val="00F564DB"/>
    <w:rsid w:val="00F6068E"/>
    <w:rsid w:val="00F60BB0"/>
    <w:rsid w:val="00F65BB9"/>
    <w:rsid w:val="00F75EB7"/>
    <w:rsid w:val="00F76750"/>
    <w:rsid w:val="00F86E57"/>
    <w:rsid w:val="00F972BC"/>
    <w:rsid w:val="00FA771A"/>
    <w:rsid w:val="00FB1584"/>
    <w:rsid w:val="00FB553C"/>
    <w:rsid w:val="00FC0B0F"/>
    <w:rsid w:val="00FC4072"/>
    <w:rsid w:val="00FE39FA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49DE"/>
  <w15:chartTrackingRefBased/>
  <w15:docId w15:val="{3F595D6A-6132-4587-BBA3-D3A9D6C3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C0E"/>
    <w:pPr>
      <w:spacing w:after="0" w:line="240" w:lineRule="auto"/>
    </w:pPr>
    <w:rPr>
      <w:rFonts w:ascii="Arial" w:eastAsia="Calibri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B5734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5734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A5D6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48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Partridge</dc:creator>
  <cp:keywords/>
  <dc:description/>
  <cp:lastModifiedBy>Deborah Fox</cp:lastModifiedBy>
  <cp:revision>4</cp:revision>
  <dcterms:created xsi:type="dcterms:W3CDTF">2020-07-28T15:17:00Z</dcterms:created>
  <dcterms:modified xsi:type="dcterms:W3CDTF">2020-07-28T15:22:00Z</dcterms:modified>
</cp:coreProperties>
</file>